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D03C" w14:textId="77777777" w:rsidR="0083128F" w:rsidRPr="0083128F" w:rsidRDefault="0083128F" w:rsidP="0083128F">
      <w:pPr>
        <w:bidi/>
        <w:spacing w:line="259" w:lineRule="auto"/>
        <w:jc w:val="center"/>
        <w:rPr>
          <w:rFonts w:ascii="Calibri" w:eastAsia="Calibri" w:hAnsi="Calibri" w:cs="B Nazanin"/>
          <w:b/>
          <w:bCs/>
          <w:kern w:val="0"/>
          <w:sz w:val="28"/>
          <w:szCs w:val="28"/>
          <w14:ligatures w14:val="none"/>
        </w:rPr>
      </w:pPr>
      <w:bookmarkStart w:id="0" w:name="OLE_LINK3"/>
      <w:bookmarkStart w:id="1" w:name="OLE_LINK4"/>
      <w:r w:rsidRPr="0083128F">
        <w:rPr>
          <w:rFonts w:ascii="Calibri" w:eastAsia="Calibri" w:hAnsi="Calibri" w:cs="B Nazanin" w:hint="cs"/>
          <w:b/>
          <w:bCs/>
          <w:kern w:val="0"/>
          <w:sz w:val="28"/>
          <w:szCs w:val="28"/>
          <w:rtl/>
          <w:lang w:bidi="fa-IR"/>
          <w14:ligatures w14:val="none"/>
        </w:rPr>
        <w:t>بیماری های دستگاه قلب و عروق ناشی از کار و عوامل خطر شغلی: یک مرور روایتی</w:t>
      </w:r>
    </w:p>
    <w:bookmarkEnd w:id="0"/>
    <w:bookmarkEnd w:id="1"/>
    <w:p w14:paraId="2505D2B0" w14:textId="334F08ED" w:rsidR="00C518E1" w:rsidRPr="00C518E1" w:rsidRDefault="00C518E1" w:rsidP="00475579">
      <w:pPr>
        <w:tabs>
          <w:tab w:val="left" w:pos="1065"/>
        </w:tabs>
        <w:bidi/>
        <w:spacing w:line="259" w:lineRule="auto"/>
        <w:jc w:val="center"/>
        <w:rPr>
          <w:rFonts w:ascii="Calibri" w:eastAsia="Calibri" w:hAnsi="Calibri" w:cs="B Nazanin"/>
          <w:b/>
          <w:bCs/>
          <w:kern w:val="0"/>
          <w:rtl/>
          <w:lang w:bidi="fa-IR"/>
          <w14:ligatures w14:val="none"/>
        </w:rPr>
      </w:pPr>
      <w:r w:rsidRPr="00C518E1">
        <w:rPr>
          <w:rFonts w:ascii="Calibri" w:eastAsia="Calibri" w:hAnsi="Calibri" w:cs="B Nazanin" w:hint="cs"/>
          <w:b/>
          <w:bCs/>
          <w:kern w:val="0"/>
          <w:rtl/>
          <w:lang w:bidi="fa-IR"/>
          <w14:ligatures w14:val="none"/>
        </w:rPr>
        <w:t>احمد مهری</w:t>
      </w:r>
      <w:r w:rsidR="0083128F" w:rsidRPr="0083128F">
        <w:rPr>
          <w:rFonts w:ascii="Calibri" w:eastAsia="Calibri" w:hAnsi="Calibri" w:cs="B Nazanin" w:hint="cs"/>
          <w:b/>
          <w:bCs/>
          <w:kern w:val="0"/>
          <w:vertAlign w:val="superscript"/>
          <w:rtl/>
          <w:lang w:bidi="fa-IR"/>
          <w14:ligatures w14:val="none"/>
        </w:rPr>
        <w:t>1</w:t>
      </w:r>
      <w:r w:rsidR="0083128F" w:rsidRPr="0083128F">
        <w:rPr>
          <w:rFonts w:ascii="Calibri" w:eastAsia="Calibri" w:hAnsi="Calibri" w:cs="B Nazanin" w:hint="cs"/>
          <w:b/>
          <w:bCs/>
          <w:kern w:val="0"/>
          <w:rtl/>
          <w:lang w:bidi="fa-IR"/>
          <w14:ligatures w14:val="none"/>
        </w:rPr>
        <w:t xml:space="preserve"> </w:t>
      </w:r>
      <w:r w:rsidRPr="00C518E1">
        <w:rPr>
          <w:rFonts w:ascii="Calibri" w:eastAsia="Calibri" w:hAnsi="Calibri" w:cs="B Nazanin" w:hint="cs"/>
          <w:b/>
          <w:bCs/>
          <w:kern w:val="0"/>
          <w:rtl/>
          <w:lang w:bidi="fa-IR"/>
          <w14:ligatures w14:val="none"/>
        </w:rPr>
        <w:t>شوکت تاج زاده</w:t>
      </w:r>
      <w:r w:rsidRPr="00C518E1">
        <w:rPr>
          <w:rFonts w:ascii="Calibri" w:eastAsia="Calibri" w:hAnsi="Calibri" w:cs="B Nazanin" w:hint="cs"/>
          <w:b/>
          <w:bCs/>
          <w:kern w:val="0"/>
          <w:vertAlign w:val="superscript"/>
          <w:rtl/>
          <w:lang w:bidi="fa-IR"/>
          <w14:ligatures w14:val="none"/>
        </w:rPr>
        <w:t>2</w:t>
      </w:r>
      <w:r w:rsidR="00475579">
        <w:rPr>
          <w:rFonts w:ascii="Calibri" w:eastAsia="Calibri" w:hAnsi="Calibri" w:cs="B Nazanin"/>
          <w:b/>
          <w:bCs/>
          <w:kern w:val="0"/>
          <w:vertAlign w:val="superscript"/>
          <w:lang w:bidi="fa-IR"/>
          <w14:ligatures w14:val="none"/>
        </w:rPr>
        <w:t xml:space="preserve"> </w:t>
      </w:r>
      <w:r w:rsidR="00475579">
        <w:rPr>
          <w:rFonts w:ascii="Calibri" w:eastAsia="Calibri" w:hAnsi="Calibri" w:cs="B Nazanin"/>
          <w:b/>
          <w:bCs/>
          <w:kern w:val="0"/>
          <w14:ligatures w14:val="none"/>
        </w:rPr>
        <w:t xml:space="preserve"> </w:t>
      </w:r>
      <w:r w:rsidR="00475579" w:rsidRPr="00475579">
        <w:rPr>
          <w:rFonts w:ascii="Calibri" w:eastAsia="Calibri" w:hAnsi="Calibri" w:cs="B Nazanin" w:hint="cs"/>
          <w:b/>
          <w:bCs/>
          <w:kern w:val="0"/>
          <w:rtl/>
          <w:lang w:bidi="fa-IR"/>
          <w14:ligatures w14:val="none"/>
        </w:rPr>
        <w:t>معصومه لرزمانی</w:t>
      </w:r>
      <w:r w:rsidR="00475579" w:rsidRPr="00475579">
        <w:rPr>
          <w:rFonts w:ascii="Calibri" w:eastAsia="Calibri" w:hAnsi="Calibri" w:cs="B Nazanin" w:hint="cs"/>
          <w:b/>
          <w:bCs/>
          <w:kern w:val="0"/>
          <w:vertAlign w:val="superscript"/>
          <w:rtl/>
          <w:lang w:bidi="fa-IR"/>
          <w14:ligatures w14:val="none"/>
        </w:rPr>
        <w:t>3</w:t>
      </w:r>
      <w:r w:rsidR="00475579" w:rsidRPr="00475579">
        <w:rPr>
          <w:rFonts w:ascii="Calibri" w:eastAsia="Calibri" w:hAnsi="Calibri" w:cs="B Nazanin" w:hint="cs"/>
          <w:b/>
          <w:bCs/>
          <w:kern w:val="0"/>
          <w:rtl/>
          <w:lang w:bidi="fa-IR"/>
          <w14:ligatures w14:val="none"/>
        </w:rPr>
        <w:t xml:space="preserve"> </w:t>
      </w:r>
      <w:r w:rsidR="00F8567D" w:rsidRPr="00F8567D">
        <w:rPr>
          <w:rFonts w:ascii="Calibri" w:eastAsia="Calibri" w:hAnsi="Calibri" w:cs="B Nazanin" w:hint="cs"/>
          <w:b/>
          <w:bCs/>
          <w:kern w:val="0"/>
          <w:rtl/>
          <w:lang w:bidi="fa-IR"/>
          <w14:ligatures w14:val="none"/>
        </w:rPr>
        <w:t>صغری محمودجانلو</w:t>
      </w:r>
      <w:r w:rsidR="0076191D">
        <w:rPr>
          <w:rFonts w:ascii="Calibri" w:eastAsia="Calibri" w:hAnsi="Calibri" w:cs="B Nazanin"/>
          <w:b/>
          <w:bCs/>
          <w:kern w:val="0"/>
          <w:lang w:bidi="fa-IR"/>
          <w14:ligatures w14:val="none"/>
        </w:rPr>
        <w:t xml:space="preserve"> </w:t>
      </w:r>
      <w:r w:rsidR="00F8567D">
        <w:rPr>
          <w:rFonts w:ascii="Calibri" w:eastAsia="Calibri" w:hAnsi="Calibri" w:cs="B Nazanin"/>
          <w:b/>
          <w:bCs/>
          <w:kern w:val="0"/>
          <w:vertAlign w:val="superscript"/>
          <w:lang w:bidi="fa-IR"/>
          <w14:ligatures w14:val="none"/>
        </w:rPr>
        <w:t>4</w:t>
      </w:r>
      <w:r w:rsidR="00F8567D">
        <w:rPr>
          <w:rFonts w:ascii="Calibri" w:eastAsia="Calibri" w:hAnsi="Calibri" w:cs="B Nazanin"/>
          <w:b/>
          <w:bCs/>
          <w:kern w:val="0"/>
          <w:lang w:bidi="fa-IR"/>
          <w14:ligatures w14:val="none"/>
        </w:rPr>
        <w:t xml:space="preserve"> </w:t>
      </w:r>
      <w:r w:rsidR="0083128F" w:rsidRPr="0083128F">
        <w:rPr>
          <w:rFonts w:ascii="Calibri" w:eastAsia="Calibri" w:hAnsi="Calibri" w:cs="B Nazanin" w:hint="cs"/>
          <w:b/>
          <w:bCs/>
          <w:kern w:val="0"/>
          <w:rtl/>
          <w:lang w:bidi="fa-IR"/>
          <w14:ligatures w14:val="none"/>
        </w:rPr>
        <w:t>ایوب قنبری سرتنگ</w:t>
      </w:r>
      <w:r w:rsidR="00F8567D">
        <w:rPr>
          <w:rFonts w:ascii="Calibri" w:eastAsia="Calibri" w:hAnsi="Calibri" w:cs="B Nazanin"/>
          <w:b/>
          <w:bCs/>
          <w:kern w:val="0"/>
          <w:sz w:val="32"/>
          <w:szCs w:val="32"/>
          <w:vertAlign w:val="superscript"/>
          <w:lang w:bidi="fa-IR"/>
          <w14:ligatures w14:val="none"/>
        </w:rPr>
        <w:t>5</w:t>
      </w:r>
      <w:r w:rsidR="0083128F" w:rsidRPr="0083128F">
        <w:rPr>
          <w:rFonts w:ascii="Arial" w:eastAsia="Calibri" w:hAnsi="Arial" w:cs="Arial"/>
          <w:b/>
          <w:bCs/>
          <w:kern w:val="0"/>
          <w:sz w:val="32"/>
          <w:szCs w:val="32"/>
          <w:vertAlign w:val="superscript"/>
          <w:rtl/>
          <w:lang w:bidi="fa-IR"/>
          <w14:ligatures w14:val="none"/>
        </w:rPr>
        <w:t>•</w:t>
      </w:r>
      <w:r w:rsidR="0083128F" w:rsidRPr="0083128F">
        <w:rPr>
          <w:rFonts w:ascii="Arial" w:eastAsia="Calibri" w:hAnsi="Arial" w:cs="Arial"/>
          <w:b/>
          <w:bCs/>
          <w:kern w:val="0"/>
          <w:sz w:val="32"/>
          <w:szCs w:val="32"/>
          <w:vertAlign w:val="superscript"/>
          <w:lang w:bidi="fa-IR"/>
          <w14:ligatures w14:val="none"/>
        </w:rPr>
        <w:t xml:space="preserve">  </w:t>
      </w:r>
      <w:r w:rsidR="0083128F" w:rsidRPr="0083128F">
        <w:rPr>
          <w:rFonts w:ascii="Calibri" w:eastAsia="Calibri" w:hAnsi="Calibri" w:cs="B Nazanin"/>
          <w:b/>
          <w:bCs/>
          <w:kern w:val="0"/>
          <w:sz w:val="32"/>
          <w:szCs w:val="32"/>
          <w14:ligatures w14:val="none"/>
        </w:rPr>
        <w:t xml:space="preserve"> </w:t>
      </w:r>
    </w:p>
    <w:p w14:paraId="2ACF1758" w14:textId="5887BAA1" w:rsidR="00C518E1" w:rsidRDefault="00E23251" w:rsidP="0083128F">
      <w:pPr>
        <w:numPr>
          <w:ilvl w:val="0"/>
          <w:numId w:val="6"/>
        </w:numPr>
        <w:tabs>
          <w:tab w:val="left" w:pos="1065"/>
        </w:tabs>
        <w:bidi/>
        <w:spacing w:line="259" w:lineRule="auto"/>
        <w:contextualSpacing/>
        <w:rPr>
          <w:rFonts w:ascii="Calibri" w:eastAsia="Calibri" w:hAnsi="Calibri" w:cs="B Nazanin"/>
          <w:kern w:val="0"/>
          <w:lang w:bidi="fa-IR"/>
          <w14:ligatures w14:val="none"/>
        </w:rPr>
      </w:pPr>
      <w:r w:rsidRPr="00E23251">
        <w:rPr>
          <w:rFonts w:ascii="Calibri" w:eastAsia="Calibri" w:hAnsi="Calibri" w:cs="B Nazanin"/>
          <w:kern w:val="0"/>
          <w:rtl/>
          <w:lang w:bidi="fa-IR"/>
          <w14:ligatures w14:val="none"/>
        </w:rPr>
        <w:t>استاد</w:t>
      </w:r>
      <w:r w:rsidRPr="00E23251">
        <w:rPr>
          <w:rFonts w:ascii="Calibri" w:eastAsia="Calibri" w:hAnsi="Calibri" w:cs="B Nazanin" w:hint="cs"/>
          <w:kern w:val="0"/>
          <w:rtl/>
          <w:lang w:bidi="fa-IR"/>
          <w14:ligatures w14:val="none"/>
        </w:rPr>
        <w:t>ی</w:t>
      </w:r>
      <w:r w:rsidRPr="00E23251">
        <w:rPr>
          <w:rFonts w:ascii="Calibri" w:eastAsia="Calibri" w:hAnsi="Calibri" w:cs="B Nazanin" w:hint="eastAsia"/>
          <w:kern w:val="0"/>
          <w:rtl/>
          <w:lang w:bidi="fa-IR"/>
          <w14:ligatures w14:val="none"/>
        </w:rPr>
        <w:t>ار</w:t>
      </w:r>
      <w:r w:rsidR="0042533E">
        <w:rPr>
          <w:rFonts w:ascii="Calibri" w:eastAsia="Calibri" w:hAnsi="Calibri" w:cs="B Nazanin" w:hint="cs"/>
          <w:kern w:val="0"/>
          <w:rtl/>
          <w:lang w:bidi="fa-IR"/>
          <w14:ligatures w14:val="none"/>
        </w:rPr>
        <w:t>،</w:t>
      </w:r>
      <w:r>
        <w:rPr>
          <w:rFonts w:ascii="Calibri" w:eastAsia="Calibri" w:hAnsi="Calibri" w:cs="B Nazanin" w:hint="cs"/>
          <w:kern w:val="0"/>
          <w:rtl/>
          <w:lang w:bidi="fa-IR"/>
          <w14:ligatures w14:val="none"/>
        </w:rPr>
        <w:t xml:space="preserve"> گروه مهندسی بهداشت حرفه ای</w:t>
      </w:r>
      <w:r w:rsidR="008D625F">
        <w:rPr>
          <w:rFonts w:ascii="Calibri" w:eastAsia="Calibri" w:hAnsi="Calibri" w:cs="B Nazanin" w:hint="cs"/>
          <w:kern w:val="0"/>
          <w:rtl/>
          <w:lang w:bidi="fa-IR"/>
          <w14:ligatures w14:val="none"/>
        </w:rPr>
        <w:t xml:space="preserve"> و ایمنی کار</w:t>
      </w:r>
      <w:r>
        <w:rPr>
          <w:rFonts w:ascii="Calibri" w:eastAsia="Calibri" w:hAnsi="Calibri" w:cs="B Nazanin" w:hint="cs"/>
          <w:kern w:val="0"/>
          <w:rtl/>
          <w:lang w:bidi="fa-IR"/>
          <w14:ligatures w14:val="none"/>
        </w:rPr>
        <w:t>،</w:t>
      </w:r>
      <w:r w:rsidRPr="00E23251">
        <w:rPr>
          <w:rFonts w:ascii="Calibri" w:eastAsia="Calibri" w:hAnsi="Calibri" w:cs="B Nazanin"/>
          <w:kern w:val="0"/>
          <w:rtl/>
          <w:lang w:bidi="fa-IR"/>
          <w14:ligatures w14:val="none"/>
        </w:rPr>
        <w:t xml:space="preserve"> دانشگاه علوم پزشک</w:t>
      </w:r>
      <w:r w:rsidRPr="00E23251">
        <w:rPr>
          <w:rFonts w:ascii="Calibri" w:eastAsia="Calibri" w:hAnsi="Calibri" w:cs="B Nazanin" w:hint="cs"/>
          <w:kern w:val="0"/>
          <w:rtl/>
          <w:lang w:bidi="fa-IR"/>
          <w14:ligatures w14:val="none"/>
        </w:rPr>
        <w:t>ی</w:t>
      </w:r>
      <w:r w:rsidRPr="00E23251">
        <w:rPr>
          <w:rFonts w:ascii="Calibri" w:eastAsia="Calibri" w:hAnsi="Calibri" w:cs="B Nazanin"/>
          <w:kern w:val="0"/>
          <w:rtl/>
          <w:lang w:bidi="fa-IR"/>
          <w14:ligatures w14:val="none"/>
        </w:rPr>
        <w:t xml:space="preserve"> ا</w:t>
      </w:r>
      <w:r w:rsidRPr="00E23251">
        <w:rPr>
          <w:rFonts w:ascii="Calibri" w:eastAsia="Calibri" w:hAnsi="Calibri" w:cs="B Nazanin" w:hint="cs"/>
          <w:kern w:val="0"/>
          <w:rtl/>
          <w:lang w:bidi="fa-IR"/>
          <w14:ligatures w14:val="none"/>
        </w:rPr>
        <w:t>ی</w:t>
      </w:r>
      <w:r w:rsidRPr="00E23251">
        <w:rPr>
          <w:rFonts w:ascii="Calibri" w:eastAsia="Calibri" w:hAnsi="Calibri" w:cs="B Nazanin" w:hint="eastAsia"/>
          <w:kern w:val="0"/>
          <w:rtl/>
          <w:lang w:bidi="fa-IR"/>
          <w14:ligatures w14:val="none"/>
        </w:rPr>
        <w:t>لام،</w:t>
      </w:r>
      <w:r w:rsidRPr="00E23251">
        <w:rPr>
          <w:rFonts w:ascii="Calibri" w:eastAsia="Calibri" w:hAnsi="Calibri" w:cs="B Nazanin"/>
          <w:kern w:val="0"/>
          <w:rtl/>
          <w:lang w:bidi="fa-IR"/>
          <w14:ligatures w14:val="none"/>
        </w:rPr>
        <w:t xml:space="preserve"> ا</w:t>
      </w:r>
      <w:r w:rsidRPr="00E23251">
        <w:rPr>
          <w:rFonts w:ascii="Calibri" w:eastAsia="Calibri" w:hAnsi="Calibri" w:cs="B Nazanin" w:hint="cs"/>
          <w:kern w:val="0"/>
          <w:rtl/>
          <w:lang w:bidi="fa-IR"/>
          <w14:ligatures w14:val="none"/>
        </w:rPr>
        <w:t>ی</w:t>
      </w:r>
      <w:r w:rsidRPr="00E23251">
        <w:rPr>
          <w:rFonts w:ascii="Calibri" w:eastAsia="Calibri" w:hAnsi="Calibri" w:cs="B Nazanin" w:hint="eastAsia"/>
          <w:kern w:val="0"/>
          <w:rtl/>
          <w:lang w:bidi="fa-IR"/>
          <w14:ligatures w14:val="none"/>
        </w:rPr>
        <w:t>لام،</w:t>
      </w:r>
      <w:r w:rsidRPr="00E23251">
        <w:rPr>
          <w:rFonts w:ascii="Calibri" w:eastAsia="Calibri" w:hAnsi="Calibri" w:cs="B Nazanin"/>
          <w:kern w:val="0"/>
          <w:rtl/>
          <w:lang w:bidi="fa-IR"/>
          <w14:ligatures w14:val="none"/>
        </w:rPr>
        <w:t xml:space="preserve"> ا</w:t>
      </w:r>
      <w:r w:rsidRPr="00E23251">
        <w:rPr>
          <w:rFonts w:ascii="Calibri" w:eastAsia="Calibri" w:hAnsi="Calibri" w:cs="B Nazanin" w:hint="cs"/>
          <w:kern w:val="0"/>
          <w:rtl/>
          <w:lang w:bidi="fa-IR"/>
          <w14:ligatures w14:val="none"/>
        </w:rPr>
        <w:t>ی</w:t>
      </w:r>
      <w:r w:rsidRPr="00E23251">
        <w:rPr>
          <w:rFonts w:ascii="Calibri" w:eastAsia="Calibri" w:hAnsi="Calibri" w:cs="B Nazanin" w:hint="eastAsia"/>
          <w:kern w:val="0"/>
          <w:rtl/>
          <w:lang w:bidi="fa-IR"/>
          <w14:ligatures w14:val="none"/>
        </w:rPr>
        <w:t>ران</w:t>
      </w:r>
    </w:p>
    <w:p w14:paraId="7729F1CC" w14:textId="18149D64" w:rsidR="00C518E1" w:rsidRDefault="005A02F6" w:rsidP="005A02F6">
      <w:pPr>
        <w:numPr>
          <w:ilvl w:val="0"/>
          <w:numId w:val="6"/>
        </w:numPr>
        <w:tabs>
          <w:tab w:val="left" w:pos="1065"/>
        </w:tabs>
        <w:bidi/>
        <w:spacing w:line="259" w:lineRule="auto"/>
        <w:contextualSpacing/>
        <w:rPr>
          <w:rFonts w:ascii="Calibri" w:eastAsia="Calibri" w:hAnsi="Calibri" w:cs="B Nazanin"/>
          <w:kern w:val="0"/>
          <w:lang w:bidi="fa-IR"/>
          <w14:ligatures w14:val="none"/>
        </w:rPr>
      </w:pPr>
      <w:r w:rsidRPr="0083128F">
        <w:rPr>
          <w:rFonts w:ascii="Calibri" w:eastAsia="Calibri" w:hAnsi="Calibri" w:cs="B Nazanin"/>
          <w:kern w:val="0"/>
          <w:rtl/>
          <w:lang w:bidi="fa-IR"/>
          <w14:ligatures w14:val="none"/>
        </w:rPr>
        <w:t>معاونت بهداشت، دانشگاه علوم پزشک</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آبادان، آبادان، 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ران</w:t>
      </w:r>
      <w:r w:rsidRPr="0083128F">
        <w:rPr>
          <w:rFonts w:ascii="Calibri" w:eastAsia="Calibri" w:hAnsi="Calibri" w:cs="B Nazanin" w:hint="cs"/>
          <w:kern w:val="0"/>
          <w:rtl/>
          <w:lang w:bidi="fa-IR"/>
          <w14:ligatures w14:val="none"/>
        </w:rPr>
        <w:t>.</w:t>
      </w:r>
    </w:p>
    <w:p w14:paraId="4724E1D4" w14:textId="77777777" w:rsidR="00F8567D" w:rsidRPr="00F8567D" w:rsidRDefault="00F8567D" w:rsidP="00F8567D">
      <w:pPr>
        <w:pStyle w:val="ListParagraph"/>
        <w:numPr>
          <w:ilvl w:val="0"/>
          <w:numId w:val="6"/>
        </w:numPr>
        <w:bidi/>
        <w:rPr>
          <w:rFonts w:ascii="Calibri" w:eastAsia="Calibri" w:hAnsi="Calibri" w:cs="B Nazanin"/>
          <w:kern w:val="0"/>
          <w:lang w:bidi="fa-IR"/>
          <w14:ligatures w14:val="none"/>
        </w:rPr>
      </w:pPr>
      <w:r w:rsidRPr="00F8567D">
        <w:rPr>
          <w:rFonts w:ascii="Calibri" w:eastAsia="Calibri" w:hAnsi="Calibri" w:cs="B Nazanin"/>
          <w:kern w:val="0"/>
          <w:rtl/>
          <w:lang w:bidi="fa-IR"/>
          <w14:ligatures w14:val="none"/>
        </w:rPr>
        <w:t>کارشناس ا</w:t>
      </w:r>
      <w:r w:rsidRPr="00F8567D">
        <w:rPr>
          <w:rFonts w:ascii="Calibri" w:eastAsia="Calibri" w:hAnsi="Calibri" w:cs="B Nazanin" w:hint="cs"/>
          <w:kern w:val="0"/>
          <w:rtl/>
          <w:lang w:bidi="fa-IR"/>
          <w14:ligatures w14:val="none"/>
        </w:rPr>
        <w:t>ی</w:t>
      </w:r>
      <w:r w:rsidRPr="00F8567D">
        <w:rPr>
          <w:rFonts w:ascii="Calibri" w:eastAsia="Calibri" w:hAnsi="Calibri" w:cs="B Nazanin" w:hint="eastAsia"/>
          <w:kern w:val="0"/>
          <w:rtl/>
          <w:lang w:bidi="fa-IR"/>
          <w14:ligatures w14:val="none"/>
        </w:rPr>
        <w:t>من</w:t>
      </w:r>
      <w:r w:rsidRPr="00F8567D">
        <w:rPr>
          <w:rFonts w:ascii="Calibri" w:eastAsia="Calibri" w:hAnsi="Calibri" w:cs="B Nazanin" w:hint="cs"/>
          <w:kern w:val="0"/>
          <w:rtl/>
          <w:lang w:bidi="fa-IR"/>
          <w14:ligatures w14:val="none"/>
        </w:rPr>
        <w:t>ی</w:t>
      </w:r>
      <w:r w:rsidRPr="00F8567D">
        <w:rPr>
          <w:rFonts w:ascii="Calibri" w:eastAsia="Calibri" w:hAnsi="Calibri" w:cs="B Nazanin"/>
          <w:kern w:val="0"/>
          <w:rtl/>
          <w:lang w:bidi="fa-IR"/>
          <w14:ligatures w14:val="none"/>
        </w:rPr>
        <w:t xml:space="preserve"> صنعت</w:t>
      </w:r>
      <w:r w:rsidRPr="00F8567D">
        <w:rPr>
          <w:rFonts w:ascii="Calibri" w:eastAsia="Calibri" w:hAnsi="Calibri" w:cs="B Nazanin" w:hint="cs"/>
          <w:kern w:val="0"/>
          <w:rtl/>
          <w:lang w:bidi="fa-IR"/>
          <w14:ligatures w14:val="none"/>
        </w:rPr>
        <w:t>ی</w:t>
      </w:r>
      <w:r w:rsidRPr="00F8567D">
        <w:rPr>
          <w:rFonts w:ascii="Calibri" w:eastAsia="Calibri" w:hAnsi="Calibri" w:cs="B Nazanin"/>
          <w:kern w:val="0"/>
          <w:rtl/>
          <w:lang w:bidi="fa-IR"/>
          <w14:ligatures w14:val="none"/>
        </w:rPr>
        <w:t xml:space="preserve"> و مح</w:t>
      </w:r>
      <w:r w:rsidRPr="00F8567D">
        <w:rPr>
          <w:rFonts w:ascii="Calibri" w:eastAsia="Calibri" w:hAnsi="Calibri" w:cs="B Nazanin" w:hint="cs"/>
          <w:kern w:val="0"/>
          <w:rtl/>
          <w:lang w:bidi="fa-IR"/>
          <w14:ligatures w14:val="none"/>
        </w:rPr>
        <w:t>ی</w:t>
      </w:r>
      <w:r w:rsidRPr="00F8567D">
        <w:rPr>
          <w:rFonts w:ascii="Calibri" w:eastAsia="Calibri" w:hAnsi="Calibri" w:cs="B Nazanin" w:hint="eastAsia"/>
          <w:kern w:val="0"/>
          <w:rtl/>
          <w:lang w:bidi="fa-IR"/>
          <w14:ligatures w14:val="none"/>
        </w:rPr>
        <w:t>ط</w:t>
      </w:r>
      <w:r w:rsidRPr="00F8567D">
        <w:rPr>
          <w:rFonts w:ascii="Calibri" w:eastAsia="Calibri" w:hAnsi="Calibri" w:cs="B Nazanin"/>
          <w:kern w:val="0"/>
          <w:rtl/>
          <w:lang w:bidi="fa-IR"/>
          <w14:ligatures w14:val="none"/>
        </w:rPr>
        <w:t xml:space="preserve"> کار، موسسه آموزش عال</w:t>
      </w:r>
      <w:r w:rsidRPr="00F8567D">
        <w:rPr>
          <w:rFonts w:ascii="Calibri" w:eastAsia="Calibri" w:hAnsi="Calibri" w:cs="B Nazanin" w:hint="cs"/>
          <w:kern w:val="0"/>
          <w:rtl/>
          <w:lang w:bidi="fa-IR"/>
          <w14:ligatures w14:val="none"/>
        </w:rPr>
        <w:t>ی</w:t>
      </w:r>
      <w:r w:rsidRPr="00F8567D">
        <w:rPr>
          <w:rFonts w:ascii="Calibri" w:eastAsia="Calibri" w:hAnsi="Calibri" w:cs="B Nazanin"/>
          <w:kern w:val="0"/>
          <w:rtl/>
          <w:lang w:bidi="fa-IR"/>
          <w14:ligatures w14:val="none"/>
        </w:rPr>
        <w:t xml:space="preserve"> کار قزو</w:t>
      </w:r>
      <w:r w:rsidRPr="00F8567D">
        <w:rPr>
          <w:rFonts w:ascii="Calibri" w:eastAsia="Calibri" w:hAnsi="Calibri" w:cs="B Nazanin" w:hint="cs"/>
          <w:kern w:val="0"/>
          <w:rtl/>
          <w:lang w:bidi="fa-IR"/>
          <w14:ligatures w14:val="none"/>
        </w:rPr>
        <w:t>ی</w:t>
      </w:r>
      <w:r w:rsidRPr="00F8567D">
        <w:rPr>
          <w:rFonts w:ascii="Calibri" w:eastAsia="Calibri" w:hAnsi="Calibri" w:cs="B Nazanin" w:hint="eastAsia"/>
          <w:kern w:val="0"/>
          <w:rtl/>
          <w:lang w:bidi="fa-IR"/>
          <w14:ligatures w14:val="none"/>
        </w:rPr>
        <w:t>ن،</w:t>
      </w:r>
      <w:r w:rsidRPr="00F8567D">
        <w:rPr>
          <w:rFonts w:ascii="Calibri" w:eastAsia="Calibri" w:hAnsi="Calibri" w:cs="B Nazanin"/>
          <w:kern w:val="0"/>
          <w:rtl/>
          <w:lang w:bidi="fa-IR"/>
          <w14:ligatures w14:val="none"/>
        </w:rPr>
        <w:t xml:space="preserve"> قزو</w:t>
      </w:r>
      <w:r w:rsidRPr="00F8567D">
        <w:rPr>
          <w:rFonts w:ascii="Calibri" w:eastAsia="Calibri" w:hAnsi="Calibri" w:cs="B Nazanin" w:hint="cs"/>
          <w:kern w:val="0"/>
          <w:rtl/>
          <w:lang w:bidi="fa-IR"/>
          <w14:ligatures w14:val="none"/>
        </w:rPr>
        <w:t>ی</w:t>
      </w:r>
      <w:r w:rsidRPr="00F8567D">
        <w:rPr>
          <w:rFonts w:ascii="Calibri" w:eastAsia="Calibri" w:hAnsi="Calibri" w:cs="B Nazanin" w:hint="eastAsia"/>
          <w:kern w:val="0"/>
          <w:rtl/>
          <w:lang w:bidi="fa-IR"/>
          <w14:ligatures w14:val="none"/>
        </w:rPr>
        <w:t>ن،</w:t>
      </w:r>
      <w:r w:rsidRPr="00F8567D">
        <w:rPr>
          <w:rFonts w:ascii="Calibri" w:eastAsia="Calibri" w:hAnsi="Calibri" w:cs="B Nazanin"/>
          <w:kern w:val="0"/>
          <w:rtl/>
          <w:lang w:bidi="fa-IR"/>
          <w14:ligatures w14:val="none"/>
        </w:rPr>
        <w:t xml:space="preserve"> ا</w:t>
      </w:r>
      <w:r w:rsidRPr="00F8567D">
        <w:rPr>
          <w:rFonts w:ascii="Calibri" w:eastAsia="Calibri" w:hAnsi="Calibri" w:cs="B Nazanin" w:hint="cs"/>
          <w:kern w:val="0"/>
          <w:rtl/>
          <w:lang w:bidi="fa-IR"/>
          <w14:ligatures w14:val="none"/>
        </w:rPr>
        <w:t>ی</w:t>
      </w:r>
      <w:r w:rsidRPr="00F8567D">
        <w:rPr>
          <w:rFonts w:ascii="Calibri" w:eastAsia="Calibri" w:hAnsi="Calibri" w:cs="B Nazanin" w:hint="eastAsia"/>
          <w:kern w:val="0"/>
          <w:rtl/>
          <w:lang w:bidi="fa-IR"/>
          <w14:ligatures w14:val="none"/>
        </w:rPr>
        <w:t>ران</w:t>
      </w:r>
    </w:p>
    <w:p w14:paraId="23EBF409" w14:textId="77777777" w:rsidR="0076191D" w:rsidRPr="0076191D" w:rsidRDefault="0076191D" w:rsidP="0076191D">
      <w:pPr>
        <w:pStyle w:val="ListParagraph"/>
        <w:numPr>
          <w:ilvl w:val="0"/>
          <w:numId w:val="6"/>
        </w:numPr>
        <w:bidi/>
        <w:rPr>
          <w:rFonts w:ascii="Calibri" w:eastAsia="Calibri" w:hAnsi="Calibri" w:cs="B Nazanin"/>
          <w:kern w:val="0"/>
          <w:lang w:bidi="fa-IR"/>
          <w14:ligatures w14:val="none"/>
        </w:rPr>
      </w:pPr>
      <w:r w:rsidRPr="0076191D">
        <w:rPr>
          <w:rFonts w:ascii="Calibri" w:eastAsia="Calibri" w:hAnsi="Calibri" w:cs="B Nazanin"/>
          <w:kern w:val="0"/>
          <w:rtl/>
          <w:lang w:bidi="fa-IR"/>
          <w14:ligatures w14:val="none"/>
        </w:rPr>
        <w:t>مد</w:t>
      </w:r>
      <w:r w:rsidRPr="0076191D">
        <w:rPr>
          <w:rFonts w:ascii="Calibri" w:eastAsia="Calibri" w:hAnsi="Calibri" w:cs="B Nazanin" w:hint="cs"/>
          <w:kern w:val="0"/>
          <w:rtl/>
          <w:lang w:bidi="fa-IR"/>
          <w14:ligatures w14:val="none"/>
        </w:rPr>
        <w:t>ی</w:t>
      </w:r>
      <w:r w:rsidRPr="0076191D">
        <w:rPr>
          <w:rFonts w:ascii="Calibri" w:eastAsia="Calibri" w:hAnsi="Calibri" w:cs="B Nazanin" w:hint="eastAsia"/>
          <w:kern w:val="0"/>
          <w:rtl/>
          <w:lang w:bidi="fa-IR"/>
          <w14:ligatures w14:val="none"/>
        </w:rPr>
        <w:t>ر</w:t>
      </w:r>
      <w:r w:rsidRPr="0076191D">
        <w:rPr>
          <w:rFonts w:ascii="Calibri" w:eastAsia="Calibri" w:hAnsi="Calibri" w:cs="B Nazanin"/>
          <w:kern w:val="0"/>
          <w:lang w:bidi="fa-IR"/>
          <w14:ligatures w14:val="none"/>
        </w:rPr>
        <w:t xml:space="preserve"> HSE </w:t>
      </w:r>
      <w:r w:rsidRPr="0076191D">
        <w:rPr>
          <w:rFonts w:ascii="Calibri" w:eastAsia="Calibri" w:hAnsi="Calibri" w:cs="B Nazanin"/>
          <w:kern w:val="0"/>
          <w:rtl/>
          <w:lang w:bidi="fa-IR"/>
          <w14:ligatures w14:val="none"/>
        </w:rPr>
        <w:t>شرکت معدن</w:t>
      </w:r>
      <w:r w:rsidRPr="0076191D">
        <w:rPr>
          <w:rFonts w:ascii="Calibri" w:eastAsia="Calibri" w:hAnsi="Calibri" w:cs="B Nazanin" w:hint="cs"/>
          <w:kern w:val="0"/>
          <w:rtl/>
          <w:lang w:bidi="fa-IR"/>
          <w14:ligatures w14:val="none"/>
        </w:rPr>
        <w:t>ی</w:t>
      </w:r>
      <w:r w:rsidRPr="0076191D">
        <w:rPr>
          <w:rFonts w:ascii="Calibri" w:eastAsia="Calibri" w:hAnsi="Calibri" w:cs="B Nazanin"/>
          <w:kern w:val="0"/>
          <w:rtl/>
          <w:lang w:bidi="fa-IR"/>
          <w14:ligatures w14:val="none"/>
        </w:rPr>
        <w:t xml:space="preserve"> املاح ا</w:t>
      </w:r>
      <w:r w:rsidRPr="0076191D">
        <w:rPr>
          <w:rFonts w:ascii="Calibri" w:eastAsia="Calibri" w:hAnsi="Calibri" w:cs="B Nazanin" w:hint="cs"/>
          <w:kern w:val="0"/>
          <w:rtl/>
          <w:lang w:bidi="fa-IR"/>
          <w14:ligatures w14:val="none"/>
        </w:rPr>
        <w:t>ی</w:t>
      </w:r>
      <w:r w:rsidRPr="0076191D">
        <w:rPr>
          <w:rFonts w:ascii="Calibri" w:eastAsia="Calibri" w:hAnsi="Calibri" w:cs="B Nazanin" w:hint="eastAsia"/>
          <w:kern w:val="0"/>
          <w:rtl/>
          <w:lang w:bidi="fa-IR"/>
          <w14:ligatures w14:val="none"/>
        </w:rPr>
        <w:t>ران،</w:t>
      </w:r>
      <w:r w:rsidRPr="0076191D">
        <w:rPr>
          <w:rFonts w:ascii="Calibri" w:eastAsia="Calibri" w:hAnsi="Calibri" w:cs="B Nazanin"/>
          <w:kern w:val="0"/>
          <w:rtl/>
          <w:lang w:bidi="fa-IR"/>
          <w14:ligatures w14:val="none"/>
        </w:rPr>
        <w:t xml:space="preserve"> گرمسار، سمنان، ا</w:t>
      </w:r>
      <w:r w:rsidRPr="0076191D">
        <w:rPr>
          <w:rFonts w:ascii="Calibri" w:eastAsia="Calibri" w:hAnsi="Calibri" w:cs="B Nazanin" w:hint="cs"/>
          <w:kern w:val="0"/>
          <w:rtl/>
          <w:lang w:bidi="fa-IR"/>
          <w14:ligatures w14:val="none"/>
        </w:rPr>
        <w:t>ی</w:t>
      </w:r>
      <w:r w:rsidRPr="0076191D">
        <w:rPr>
          <w:rFonts w:ascii="Calibri" w:eastAsia="Calibri" w:hAnsi="Calibri" w:cs="B Nazanin" w:hint="eastAsia"/>
          <w:kern w:val="0"/>
          <w:rtl/>
          <w:lang w:bidi="fa-IR"/>
          <w14:ligatures w14:val="none"/>
        </w:rPr>
        <w:t>ران</w:t>
      </w:r>
    </w:p>
    <w:p w14:paraId="4069CA41" w14:textId="639EC688" w:rsidR="0083128F" w:rsidRPr="0083128F" w:rsidRDefault="0083128F" w:rsidP="00C518E1">
      <w:pPr>
        <w:numPr>
          <w:ilvl w:val="0"/>
          <w:numId w:val="6"/>
        </w:numPr>
        <w:tabs>
          <w:tab w:val="left" w:pos="1065"/>
        </w:tabs>
        <w:bidi/>
        <w:spacing w:line="259" w:lineRule="auto"/>
        <w:contextualSpacing/>
        <w:rPr>
          <w:rFonts w:ascii="Calibri" w:eastAsia="Calibri" w:hAnsi="Calibri" w:cs="B Nazanin"/>
          <w:kern w:val="0"/>
          <w:lang w:bidi="fa-IR"/>
          <w14:ligatures w14:val="none"/>
        </w:rPr>
      </w:pPr>
      <w:r w:rsidRPr="0083128F">
        <w:rPr>
          <w:rFonts w:ascii="Calibri" w:eastAsia="Calibri" w:hAnsi="Calibri" w:cs="B Nazanin" w:hint="cs"/>
          <w:kern w:val="0"/>
          <w:rtl/>
          <w:lang w:bidi="fa-IR"/>
          <w14:ligatures w14:val="none"/>
        </w:rPr>
        <w:t xml:space="preserve">(نویسنده مسئول) </w:t>
      </w:r>
      <w:r w:rsidR="00D52BA8">
        <w:rPr>
          <w:rFonts w:ascii="Calibri" w:eastAsia="Calibri" w:hAnsi="Calibri" w:cs="B Nazanin" w:hint="cs"/>
          <w:kern w:val="0"/>
          <w:rtl/>
          <w:lang w:bidi="fa-IR"/>
          <w14:ligatures w14:val="none"/>
        </w:rPr>
        <w:t>گروه</w:t>
      </w:r>
      <w:r w:rsidRPr="0083128F">
        <w:rPr>
          <w:rFonts w:ascii="Calibri" w:eastAsia="Calibri" w:hAnsi="Calibri" w:cs="B Nazanin"/>
          <w:kern w:val="0"/>
          <w:rtl/>
          <w:lang w:bidi="fa-IR"/>
          <w14:ligatures w14:val="none"/>
        </w:rPr>
        <w:t xml:space="preserve"> سلامت کار معاونت بهداشت، دانشگاه علوم پزشک</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آبادان، آبادان، 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ران</w:t>
      </w:r>
      <w:r w:rsidRPr="0083128F">
        <w:rPr>
          <w:rFonts w:ascii="Calibri" w:eastAsia="Calibri" w:hAnsi="Calibri" w:cs="B Nazanin" w:hint="cs"/>
          <w:kern w:val="0"/>
          <w:rtl/>
          <w:lang w:bidi="fa-IR"/>
          <w14:ligatures w14:val="none"/>
        </w:rPr>
        <w:t>.</w:t>
      </w:r>
    </w:p>
    <w:p w14:paraId="3580FD93" w14:textId="77777777" w:rsidR="0083128F" w:rsidRPr="0083128F" w:rsidRDefault="0083128F" w:rsidP="0083128F">
      <w:pPr>
        <w:tabs>
          <w:tab w:val="left" w:pos="1065"/>
        </w:tabs>
        <w:bidi/>
        <w:spacing w:line="259" w:lineRule="auto"/>
        <w:contextualSpacing/>
        <w:jc w:val="right"/>
        <w:rPr>
          <w:rFonts w:ascii="Times New Roman" w:eastAsia="Calibri" w:hAnsi="Times New Roman" w:cs="Times New Roman"/>
          <w:kern w:val="0"/>
          <w:lang w:bidi="fa-IR"/>
          <w14:ligatures w14:val="none"/>
        </w:rPr>
      </w:pPr>
      <w:r w:rsidRPr="0083128F">
        <w:rPr>
          <w:rFonts w:ascii="Times New Roman" w:eastAsia="Calibri" w:hAnsi="Times New Roman" w:cs="Times New Roman"/>
          <w:kern w:val="0"/>
          <w:lang w:bidi="fa-IR"/>
          <w14:ligatures w14:val="none"/>
        </w:rPr>
        <w:t>aioobghanbary@ymail.com</w:t>
      </w:r>
    </w:p>
    <w:p w14:paraId="6495F604" w14:textId="77777777" w:rsidR="0083128F" w:rsidRPr="0083128F" w:rsidRDefault="0083128F" w:rsidP="0083128F">
      <w:pPr>
        <w:tabs>
          <w:tab w:val="left" w:pos="1065"/>
        </w:tabs>
        <w:bidi/>
        <w:spacing w:line="259" w:lineRule="auto"/>
        <w:rPr>
          <w:rFonts w:ascii="Calibri" w:eastAsia="Calibri" w:hAnsi="Calibri" w:cs="B Nazanin"/>
          <w:b/>
          <w:bCs/>
          <w:kern w:val="0"/>
          <w:sz w:val="28"/>
          <w:szCs w:val="28"/>
          <w:rtl/>
          <w14:ligatures w14:val="none"/>
        </w:rPr>
      </w:pPr>
      <w:r w:rsidRPr="0083128F">
        <w:rPr>
          <w:rFonts w:ascii="Calibri" w:eastAsia="Calibri" w:hAnsi="Calibri" w:cs="B Nazanin" w:hint="cs"/>
          <w:b/>
          <w:bCs/>
          <w:kern w:val="0"/>
          <w:sz w:val="28"/>
          <w:szCs w:val="28"/>
          <w:rtl/>
          <w14:ligatures w14:val="none"/>
        </w:rPr>
        <w:t>چکیده</w:t>
      </w:r>
    </w:p>
    <w:p w14:paraId="74ADAC67" w14:textId="548261E5" w:rsidR="007C7AEB" w:rsidRPr="00FB7650" w:rsidRDefault="007C7AEB" w:rsidP="00FB7650">
      <w:pPr>
        <w:tabs>
          <w:tab w:val="left" w:pos="1065"/>
        </w:tabs>
        <w:bidi/>
        <w:spacing w:line="259" w:lineRule="auto"/>
        <w:jc w:val="both"/>
        <w:rPr>
          <w:rFonts w:ascii="Calibri" w:eastAsia="Calibri" w:hAnsi="Calibri" w:cs="B Nazanin"/>
          <w:b/>
          <w:bCs/>
          <w:kern w:val="0"/>
          <w:sz w:val="22"/>
          <w:szCs w:val="22"/>
          <w:rtl/>
          <w:lang w:bidi="fa-IR"/>
          <w14:ligatures w14:val="none"/>
        </w:rPr>
      </w:pPr>
      <w:r w:rsidRPr="007C7AEB">
        <w:rPr>
          <w:rFonts w:ascii="Calibri" w:eastAsia="Calibri" w:hAnsi="Calibri" w:cs="B Nazanin" w:hint="cs"/>
          <w:b/>
          <w:bCs/>
          <w:kern w:val="0"/>
          <w:sz w:val="22"/>
          <w:szCs w:val="22"/>
          <w:rtl/>
          <w:lang w:bidi="fa-IR"/>
          <w14:ligatures w14:val="none"/>
        </w:rPr>
        <w:t>سابقه و هدف</w:t>
      </w:r>
      <w:r w:rsidR="00FB7650">
        <w:rPr>
          <w:rFonts w:ascii="Calibri" w:eastAsia="Calibri" w:hAnsi="Calibri" w:cs="B Nazanin"/>
          <w:b/>
          <w:bCs/>
          <w:kern w:val="0"/>
          <w:sz w:val="22"/>
          <w:szCs w:val="22"/>
          <w:lang w:bidi="fa-IR"/>
          <w14:ligatures w14:val="none"/>
        </w:rPr>
        <w:t>:</w:t>
      </w:r>
      <w:r w:rsidR="00FB7650">
        <w:rPr>
          <w:rFonts w:ascii="Calibri" w:eastAsia="Calibri" w:hAnsi="Calibri" w:cs="B Nazanin" w:hint="cs"/>
          <w:b/>
          <w:bCs/>
          <w:kern w:val="0"/>
          <w:sz w:val="22"/>
          <w:szCs w:val="22"/>
          <w:rtl/>
          <w:lang w:bidi="fa-IR"/>
          <w14:ligatures w14:val="none"/>
        </w:rPr>
        <w:t xml:space="preserve"> </w:t>
      </w:r>
      <w:r w:rsidR="0083128F" w:rsidRPr="0083128F">
        <w:rPr>
          <w:rFonts w:ascii="Calibri" w:eastAsia="Calibri" w:hAnsi="Calibri" w:cs="B Nazanin" w:hint="cs"/>
          <w:kern w:val="0"/>
          <w:sz w:val="22"/>
          <w:szCs w:val="22"/>
          <w:rtl/>
          <w:lang w:bidi="fa-IR"/>
          <w14:ligatures w14:val="none"/>
        </w:rPr>
        <w:t xml:space="preserve">بیماری های دستگاه قلب و عروق، </w:t>
      </w:r>
      <w:r w:rsidR="0083128F" w:rsidRPr="0083128F">
        <w:rPr>
          <w:rFonts w:ascii="Calibri" w:eastAsia="Calibri" w:hAnsi="Calibri" w:cs="B Nazanin"/>
          <w:kern w:val="0"/>
          <w:sz w:val="22"/>
          <w:szCs w:val="22"/>
          <w:rtl/>
          <w14:ligatures w14:val="none"/>
        </w:rPr>
        <w:t xml:space="preserve">مهمترین علت مرگ و مير در سراسر </w:t>
      </w:r>
      <w:r w:rsidR="0083128F" w:rsidRPr="0083128F">
        <w:rPr>
          <w:rFonts w:ascii="Calibri" w:eastAsia="Calibri" w:hAnsi="Calibri" w:cs="B Nazanin" w:hint="cs"/>
          <w:kern w:val="0"/>
          <w:sz w:val="22"/>
          <w:szCs w:val="22"/>
          <w:rtl/>
          <w14:ligatures w14:val="none"/>
        </w:rPr>
        <w:t xml:space="preserve">جهان هستند. این مطالعه مروری روایتی با هدف بررسی </w:t>
      </w:r>
      <w:r w:rsidR="0083128F" w:rsidRPr="0083128F">
        <w:rPr>
          <w:rFonts w:ascii="Calibri" w:eastAsia="Calibri" w:hAnsi="Calibri" w:cs="B Nazanin" w:hint="cs"/>
          <w:kern w:val="0"/>
          <w:sz w:val="22"/>
          <w:szCs w:val="22"/>
          <w:rtl/>
          <w:lang w:bidi="fa-IR"/>
          <w14:ligatures w14:val="none"/>
        </w:rPr>
        <w:t>بیماری های دستگاه قلب و عروق ناشی از کار و عوامل خطر شغلی</w:t>
      </w:r>
      <w:r w:rsidR="0083128F" w:rsidRPr="0083128F">
        <w:rPr>
          <w:rFonts w:ascii="Calibri" w:eastAsia="Calibri" w:hAnsi="Calibri" w:cs="B Nazanin" w:hint="cs"/>
          <w:kern w:val="0"/>
          <w:sz w:val="22"/>
          <w:szCs w:val="22"/>
          <w:rtl/>
          <w14:ligatures w14:val="none"/>
        </w:rPr>
        <w:t xml:space="preserve"> انجام شد.</w:t>
      </w:r>
    </w:p>
    <w:p w14:paraId="355DC60E" w14:textId="79A728E2" w:rsidR="007C7AEB" w:rsidRPr="00FB7650" w:rsidRDefault="007C7AEB" w:rsidP="00FB7650">
      <w:pPr>
        <w:tabs>
          <w:tab w:val="left" w:pos="1065"/>
        </w:tabs>
        <w:bidi/>
        <w:spacing w:line="259" w:lineRule="auto"/>
        <w:jc w:val="both"/>
        <w:rPr>
          <w:rFonts w:ascii="Calibri" w:eastAsia="Calibri" w:hAnsi="Calibri" w:cs="B Nazanin"/>
          <w:b/>
          <w:bCs/>
          <w:kern w:val="0"/>
          <w:sz w:val="22"/>
          <w:szCs w:val="22"/>
          <w:rtl/>
          <w14:ligatures w14:val="none"/>
        </w:rPr>
      </w:pPr>
      <w:r w:rsidRPr="007C7AEB">
        <w:rPr>
          <w:rFonts w:ascii="Calibri" w:eastAsia="Calibri" w:hAnsi="Calibri" w:cs="B Nazanin" w:hint="cs"/>
          <w:b/>
          <w:bCs/>
          <w:kern w:val="0"/>
          <w:sz w:val="22"/>
          <w:szCs w:val="22"/>
          <w:rtl/>
          <w14:ligatures w14:val="none"/>
        </w:rPr>
        <w:t>مواد و روش ها</w:t>
      </w:r>
      <w:r w:rsidR="00FB7650">
        <w:rPr>
          <w:rFonts w:ascii="Calibri" w:eastAsia="Calibri" w:hAnsi="Calibri" w:cs="B Nazanin" w:hint="cs"/>
          <w:b/>
          <w:bCs/>
          <w:kern w:val="0"/>
          <w:sz w:val="22"/>
          <w:szCs w:val="22"/>
          <w:rtl/>
          <w14:ligatures w14:val="none"/>
        </w:rPr>
        <w:t>:</w:t>
      </w:r>
      <w:r w:rsidR="0083128F" w:rsidRPr="0083128F">
        <w:rPr>
          <w:rFonts w:ascii="Calibri" w:eastAsia="Calibri" w:hAnsi="Calibri" w:cs="B Nazanin" w:hint="cs"/>
          <w:kern w:val="0"/>
          <w:sz w:val="22"/>
          <w:szCs w:val="22"/>
          <w:rtl/>
          <w14:ligatures w14:val="none"/>
        </w:rPr>
        <w:t xml:space="preserve"> ا</w:t>
      </w:r>
      <w:r w:rsidR="0083128F" w:rsidRPr="0083128F">
        <w:rPr>
          <w:rFonts w:ascii="Calibri" w:eastAsia="Calibri" w:hAnsi="Calibri" w:cs="B Nazanin"/>
          <w:kern w:val="0"/>
          <w:sz w:val="22"/>
          <w:szCs w:val="22"/>
          <w:rtl/>
          <w14:ligatures w14:val="none"/>
        </w:rPr>
        <w:t>ين مطالعه مروري</w:t>
      </w:r>
      <w:r w:rsidR="0083128F" w:rsidRPr="0083128F">
        <w:rPr>
          <w:rFonts w:ascii="Calibri" w:eastAsia="Calibri" w:hAnsi="Calibri" w:cs="B Nazanin" w:hint="cs"/>
          <w:kern w:val="0"/>
          <w:sz w:val="22"/>
          <w:szCs w:val="22"/>
          <w:rtl/>
          <w:lang w:bidi="fa-IR"/>
          <w14:ligatures w14:val="none"/>
        </w:rPr>
        <w:t xml:space="preserve"> روایتی</w:t>
      </w:r>
      <w:r w:rsidR="0083128F" w:rsidRPr="0083128F">
        <w:rPr>
          <w:rFonts w:ascii="Calibri" w:eastAsia="Calibri" w:hAnsi="Calibri" w:cs="B Nazanin"/>
          <w:kern w:val="0"/>
          <w:sz w:val="22"/>
          <w:szCs w:val="22"/>
          <w:rtl/>
          <w14:ligatures w14:val="none"/>
        </w:rPr>
        <w:t xml:space="preserve"> با جستجو در پايگاه هاي اط</w:t>
      </w:r>
      <w:r w:rsidR="0083128F" w:rsidRPr="0083128F">
        <w:rPr>
          <w:rFonts w:ascii="Calibri" w:eastAsia="Calibri" w:hAnsi="Calibri" w:cs="B Nazanin" w:hint="cs"/>
          <w:kern w:val="0"/>
          <w:sz w:val="22"/>
          <w:szCs w:val="22"/>
          <w:rtl/>
          <w14:ligatures w14:val="none"/>
        </w:rPr>
        <w:t>لا</w:t>
      </w:r>
      <w:r w:rsidR="0083128F" w:rsidRPr="0083128F">
        <w:rPr>
          <w:rFonts w:ascii="Calibri" w:eastAsia="Calibri" w:hAnsi="Calibri" w:cs="B Nazanin"/>
          <w:kern w:val="0"/>
          <w:sz w:val="22"/>
          <w:szCs w:val="22"/>
          <w:rtl/>
          <w14:ligatures w14:val="none"/>
        </w:rPr>
        <w:t>عاتي</w:t>
      </w:r>
      <w:r w:rsidR="0083128F" w:rsidRPr="0083128F">
        <w:rPr>
          <w:rFonts w:ascii="Times New Roman" w:eastAsia="Calibri" w:hAnsi="Times New Roman" w:cs="Times New Roman"/>
          <w:kern w:val="0"/>
          <w:sz w:val="22"/>
          <w:szCs w:val="22"/>
          <w14:ligatures w14:val="none"/>
        </w:rPr>
        <w:t xml:space="preserve">Google </w:t>
      </w:r>
      <w:r w:rsidR="0083128F" w:rsidRPr="0083128F">
        <w:rPr>
          <w:rFonts w:ascii="Times New Roman" w:eastAsia="Calibri" w:hAnsi="Times New Roman" w:cs="Times New Roman"/>
          <w:kern w:val="0"/>
          <w:sz w:val="22"/>
          <w:szCs w:val="22"/>
          <w:rtl/>
          <w14:ligatures w14:val="none"/>
        </w:rPr>
        <w:t>،</w:t>
      </w:r>
      <w:r w:rsidR="0083128F" w:rsidRPr="0083128F">
        <w:rPr>
          <w:rFonts w:ascii="Times New Roman" w:eastAsia="Calibri" w:hAnsi="Times New Roman" w:cs="Times New Roman"/>
          <w:kern w:val="0"/>
          <w:sz w:val="22"/>
          <w:szCs w:val="22"/>
          <w14:ligatures w14:val="none"/>
        </w:rPr>
        <w:t xml:space="preserve">Google Scholar </w:t>
      </w:r>
      <w:r w:rsidR="0083128F" w:rsidRPr="0083128F">
        <w:rPr>
          <w:rFonts w:ascii="Times New Roman" w:eastAsia="Calibri" w:hAnsi="Times New Roman" w:cs="Times New Roman"/>
          <w:kern w:val="0"/>
          <w:sz w:val="22"/>
          <w:szCs w:val="22"/>
          <w:rtl/>
          <w14:ligatures w14:val="none"/>
        </w:rPr>
        <w:t>،</w:t>
      </w:r>
      <w:r w:rsidR="0083128F" w:rsidRPr="0083128F">
        <w:rPr>
          <w:rFonts w:ascii="Times New Roman" w:eastAsia="Calibri" w:hAnsi="Times New Roman" w:cs="Times New Roman"/>
          <w:kern w:val="0"/>
          <w:sz w:val="22"/>
          <w:szCs w:val="22"/>
          <w14:ligatures w14:val="none"/>
        </w:rPr>
        <w:t xml:space="preserve">PubMed </w:t>
      </w:r>
      <w:r w:rsidR="0083128F" w:rsidRPr="0083128F">
        <w:rPr>
          <w:rFonts w:ascii="Times New Roman" w:eastAsia="Calibri" w:hAnsi="Times New Roman" w:cs="Times New Roman"/>
          <w:kern w:val="0"/>
          <w:sz w:val="22"/>
          <w:szCs w:val="22"/>
          <w:rtl/>
          <w14:ligatures w14:val="none"/>
        </w:rPr>
        <w:t>،</w:t>
      </w:r>
      <w:r w:rsidR="0083128F" w:rsidRPr="0083128F">
        <w:rPr>
          <w:rFonts w:ascii="Times New Roman" w:eastAsia="Calibri" w:hAnsi="Times New Roman" w:cs="Times New Roman"/>
          <w:kern w:val="0"/>
          <w:sz w:val="22"/>
          <w:szCs w:val="22"/>
          <w14:ligatures w14:val="none"/>
        </w:rPr>
        <w:t xml:space="preserve">Springer </w:t>
      </w:r>
      <w:r w:rsidR="0083128F" w:rsidRPr="0083128F">
        <w:rPr>
          <w:rFonts w:ascii="Times New Roman" w:eastAsia="Calibri" w:hAnsi="Times New Roman" w:cs="Times New Roman"/>
          <w:kern w:val="0"/>
          <w:sz w:val="22"/>
          <w:szCs w:val="22"/>
          <w:rtl/>
          <w14:ligatures w14:val="none"/>
        </w:rPr>
        <w:t xml:space="preserve"> </w:t>
      </w:r>
      <w:r w:rsidR="0083128F" w:rsidRPr="0083128F">
        <w:rPr>
          <w:rFonts w:ascii="Calibri" w:eastAsia="Calibri" w:hAnsi="Calibri" w:cs="B Nazanin"/>
          <w:kern w:val="0"/>
          <w:sz w:val="22"/>
          <w:szCs w:val="22"/>
          <w:rtl/>
          <w14:ligatures w14:val="none"/>
        </w:rPr>
        <w:t>و</w:t>
      </w:r>
      <w:r w:rsidR="0083128F" w:rsidRPr="0083128F">
        <w:rPr>
          <w:rFonts w:ascii="Calibri" w:eastAsia="Calibri" w:hAnsi="Calibri" w:cs="B Nazanin"/>
          <w:kern w:val="0"/>
          <w:sz w:val="22"/>
          <w:szCs w:val="22"/>
          <w14:ligatures w14:val="none"/>
        </w:rPr>
        <w:t xml:space="preserve"> </w:t>
      </w:r>
      <w:r w:rsidR="0083128F" w:rsidRPr="0083128F">
        <w:rPr>
          <w:rFonts w:ascii="Calibri" w:eastAsia="Calibri" w:hAnsi="Calibri" w:cs="B Nazanin" w:hint="cs"/>
          <w:kern w:val="0"/>
          <w:sz w:val="22"/>
          <w:szCs w:val="22"/>
          <w:rtl/>
          <w14:ligatures w14:val="none"/>
        </w:rPr>
        <w:t xml:space="preserve"> </w:t>
      </w:r>
      <w:r w:rsidR="0083128F" w:rsidRPr="0083128F">
        <w:rPr>
          <w:rFonts w:ascii="Times New Roman" w:eastAsia="Calibri" w:hAnsi="Times New Roman" w:cs="Times New Roman"/>
          <w:kern w:val="0"/>
          <w:sz w:val="22"/>
          <w:szCs w:val="22"/>
          <w14:ligatures w14:val="none"/>
        </w:rPr>
        <w:t>Elsevier</w:t>
      </w:r>
      <w:r w:rsidR="0083128F" w:rsidRPr="0083128F">
        <w:rPr>
          <w:rFonts w:ascii="Calibri" w:eastAsia="Calibri" w:hAnsi="Calibri" w:cs="B Nazanin" w:hint="cs"/>
          <w:kern w:val="0"/>
          <w:sz w:val="22"/>
          <w:szCs w:val="22"/>
          <w:rtl/>
          <w14:ligatures w14:val="none"/>
        </w:rPr>
        <w:t xml:space="preserve"> و</w:t>
      </w:r>
      <w:r w:rsidR="0083128F" w:rsidRPr="0083128F">
        <w:rPr>
          <w:rFonts w:ascii="Calibri" w:eastAsia="Calibri" w:hAnsi="Calibri" w:cs="B Nazanin"/>
          <w:kern w:val="0"/>
          <w:sz w:val="22"/>
          <w:szCs w:val="22"/>
          <w:rtl/>
          <w14:ligatures w14:val="none"/>
        </w:rPr>
        <w:t xml:space="preserve"> محدوديت زماني بین سال هاي </w:t>
      </w:r>
      <w:r w:rsidR="0083128F" w:rsidRPr="0083128F">
        <w:rPr>
          <w:rFonts w:ascii="Calibri" w:eastAsia="Calibri" w:hAnsi="Calibri" w:cs="B Nazanin"/>
          <w:kern w:val="0"/>
          <w:sz w:val="22"/>
          <w:szCs w:val="22"/>
          <w14:ligatures w14:val="none"/>
        </w:rPr>
        <w:t>1984</w:t>
      </w:r>
      <w:r w:rsidR="0083128F" w:rsidRPr="0083128F">
        <w:rPr>
          <w:rFonts w:ascii="Calibri" w:eastAsia="Calibri" w:hAnsi="Calibri" w:cs="B Nazanin"/>
          <w:kern w:val="0"/>
          <w:sz w:val="22"/>
          <w:szCs w:val="22"/>
          <w:rtl/>
          <w14:ligatures w14:val="none"/>
        </w:rPr>
        <w:t xml:space="preserve"> تا </w:t>
      </w:r>
      <w:r w:rsidR="0083128F" w:rsidRPr="0083128F">
        <w:rPr>
          <w:rFonts w:ascii="Calibri" w:eastAsia="Calibri" w:hAnsi="Calibri" w:cs="B Nazanin" w:hint="cs"/>
          <w:kern w:val="0"/>
          <w:sz w:val="22"/>
          <w:szCs w:val="22"/>
          <w:rtl/>
          <w14:ligatures w14:val="none"/>
        </w:rPr>
        <w:t>2026</w:t>
      </w:r>
      <w:r w:rsidR="0083128F" w:rsidRPr="0083128F">
        <w:rPr>
          <w:rFonts w:ascii="Calibri" w:eastAsia="Calibri" w:hAnsi="Calibri" w:cs="B Nazanin"/>
          <w:kern w:val="0"/>
          <w:sz w:val="22"/>
          <w:szCs w:val="22"/>
          <w:rtl/>
          <w14:ligatures w14:val="none"/>
        </w:rPr>
        <w:t xml:space="preserve"> انجام شد</w:t>
      </w:r>
      <w:r w:rsidR="0083128F" w:rsidRPr="0083128F">
        <w:rPr>
          <w:rFonts w:ascii="Calibri" w:eastAsia="Calibri" w:hAnsi="Calibri" w:cs="B Nazanin" w:hint="cs"/>
          <w:kern w:val="0"/>
          <w:sz w:val="22"/>
          <w:szCs w:val="22"/>
          <w:rtl/>
          <w14:ligatures w14:val="none"/>
        </w:rPr>
        <w:t xml:space="preserve"> و در نهایت </w:t>
      </w:r>
      <w:r w:rsidR="0083128F" w:rsidRPr="0083128F">
        <w:rPr>
          <w:rFonts w:ascii="Calibri" w:eastAsia="Calibri" w:hAnsi="Calibri" w:cs="B Nazanin" w:hint="cs"/>
          <w:kern w:val="0"/>
          <w:sz w:val="22"/>
          <w:szCs w:val="22"/>
          <w:rtl/>
          <w:lang w:bidi="fa-IR"/>
          <w14:ligatures w14:val="none"/>
        </w:rPr>
        <w:t xml:space="preserve">بر اساس الگوی </w:t>
      </w:r>
      <w:r w:rsidR="0083128F" w:rsidRPr="0083128F">
        <w:rPr>
          <w:rFonts w:ascii="Calibri" w:eastAsia="Calibri" w:hAnsi="Calibri" w:cs="B Nazanin"/>
          <w:kern w:val="0"/>
          <w:sz w:val="22"/>
          <w:szCs w:val="22"/>
          <w14:ligatures w14:val="none"/>
        </w:rPr>
        <w:t>PRISMA </w:t>
      </w:r>
      <w:r w:rsidR="0083128F" w:rsidRPr="0083128F">
        <w:rPr>
          <w:rFonts w:ascii="Calibri" w:eastAsia="Calibri" w:hAnsi="Calibri" w:cs="B Nazanin"/>
          <w:kern w:val="0"/>
          <w:sz w:val="22"/>
          <w:szCs w:val="22"/>
          <w:rtl/>
          <w14:ligatures w14:val="none"/>
        </w:rPr>
        <w:t>،</w:t>
      </w:r>
      <w:r w:rsidR="0083128F" w:rsidRPr="0083128F">
        <w:rPr>
          <w:rFonts w:ascii="Calibri" w:eastAsia="Calibri" w:hAnsi="Calibri" w:cs="B Nazanin" w:hint="cs"/>
          <w:kern w:val="0"/>
          <w:sz w:val="22"/>
          <w:szCs w:val="22"/>
          <w:rtl/>
          <w14:ligatures w14:val="none"/>
        </w:rPr>
        <w:t xml:space="preserve"> </w:t>
      </w:r>
      <w:r w:rsidR="0083128F" w:rsidRPr="0083128F">
        <w:rPr>
          <w:rFonts w:ascii="Calibri" w:eastAsia="Calibri" w:hAnsi="Calibri" w:cs="B Nazanin"/>
          <w:kern w:val="0"/>
          <w:sz w:val="22"/>
          <w:szCs w:val="22"/>
          <w:rtl/>
          <w14:ligatures w14:val="none"/>
        </w:rPr>
        <w:t xml:space="preserve">تعداد </w:t>
      </w:r>
      <w:r w:rsidR="0083128F" w:rsidRPr="0083128F">
        <w:rPr>
          <w:rFonts w:ascii="Calibri" w:eastAsia="Calibri" w:hAnsi="Calibri" w:cs="B Nazanin"/>
          <w:kern w:val="0"/>
          <w:sz w:val="22"/>
          <w:szCs w:val="22"/>
          <w14:ligatures w14:val="none"/>
        </w:rPr>
        <w:t>37</w:t>
      </w:r>
      <w:r w:rsidR="0083128F" w:rsidRPr="0083128F">
        <w:rPr>
          <w:rFonts w:ascii="Calibri" w:eastAsia="Calibri" w:hAnsi="Calibri" w:cs="B Nazanin"/>
          <w:kern w:val="0"/>
          <w:sz w:val="22"/>
          <w:szCs w:val="22"/>
          <w:rtl/>
          <w14:ligatures w14:val="none"/>
        </w:rPr>
        <w:t xml:space="preserve"> مقاله</w:t>
      </w:r>
      <w:r w:rsidR="0083128F" w:rsidRPr="0083128F">
        <w:rPr>
          <w:rFonts w:ascii="Calibri" w:eastAsia="Calibri" w:hAnsi="Calibri" w:cs="B Nazanin" w:hint="cs"/>
          <w:kern w:val="0"/>
          <w:sz w:val="22"/>
          <w:szCs w:val="22"/>
          <w:rtl/>
          <w14:ligatures w14:val="none"/>
        </w:rPr>
        <w:t xml:space="preserve"> و مطالعه</w:t>
      </w:r>
      <w:r w:rsidR="0083128F" w:rsidRPr="0083128F">
        <w:rPr>
          <w:rFonts w:ascii="Calibri" w:eastAsia="Calibri" w:hAnsi="Calibri" w:cs="B Nazanin"/>
          <w:kern w:val="0"/>
          <w:sz w:val="22"/>
          <w:szCs w:val="22"/>
          <w:rtl/>
          <w14:ligatures w14:val="none"/>
        </w:rPr>
        <w:t xml:space="preserve"> مورد بررسي قرار گرفت</w:t>
      </w:r>
      <w:r w:rsidR="0083128F" w:rsidRPr="0083128F">
        <w:rPr>
          <w:rFonts w:ascii="Calibri" w:eastAsia="Calibri" w:hAnsi="Calibri" w:cs="B Nazanin"/>
          <w:kern w:val="0"/>
          <w:sz w:val="22"/>
          <w:szCs w:val="22"/>
          <w14:ligatures w14:val="none"/>
        </w:rPr>
        <w:t>.</w:t>
      </w:r>
    </w:p>
    <w:p w14:paraId="4191E7A7" w14:textId="447BFAE1" w:rsidR="007C7AEB" w:rsidRPr="00BE40B9" w:rsidRDefault="007C7AEB" w:rsidP="00BE40B9">
      <w:pPr>
        <w:tabs>
          <w:tab w:val="left" w:pos="1065"/>
        </w:tabs>
        <w:bidi/>
        <w:spacing w:line="259" w:lineRule="auto"/>
        <w:jc w:val="both"/>
        <w:rPr>
          <w:rFonts w:ascii="Calibri" w:eastAsia="Calibri" w:hAnsi="Calibri" w:cs="B Nazanin"/>
          <w:b/>
          <w:bCs/>
          <w:kern w:val="0"/>
          <w:sz w:val="22"/>
          <w:szCs w:val="22"/>
          <w:rtl/>
          <w14:ligatures w14:val="none"/>
        </w:rPr>
      </w:pPr>
      <w:r w:rsidRPr="007C7AEB">
        <w:rPr>
          <w:rFonts w:ascii="Calibri" w:eastAsia="Calibri" w:hAnsi="Calibri" w:cs="B Nazanin" w:hint="cs"/>
          <w:b/>
          <w:bCs/>
          <w:kern w:val="0"/>
          <w:sz w:val="22"/>
          <w:szCs w:val="22"/>
          <w:rtl/>
          <w14:ligatures w14:val="none"/>
        </w:rPr>
        <w:t>یافته ها</w:t>
      </w:r>
      <w:r w:rsidR="00BE40B9">
        <w:rPr>
          <w:rFonts w:ascii="Calibri" w:eastAsia="Calibri" w:hAnsi="Calibri" w:cs="B Nazanin" w:hint="cs"/>
          <w:b/>
          <w:bCs/>
          <w:kern w:val="0"/>
          <w:sz w:val="22"/>
          <w:szCs w:val="22"/>
          <w:rtl/>
          <w14:ligatures w14:val="none"/>
        </w:rPr>
        <w:t xml:space="preserve">: </w:t>
      </w:r>
      <w:r w:rsidR="0083128F" w:rsidRPr="0083128F">
        <w:rPr>
          <w:rFonts w:ascii="Calibri" w:eastAsia="Calibri" w:hAnsi="Calibri" w:cs="B Nazanin" w:hint="cs"/>
          <w:kern w:val="0"/>
          <w:sz w:val="22"/>
          <w:szCs w:val="22"/>
          <w:rtl/>
          <w:lang w:bidi="fa-IR"/>
          <w14:ligatures w14:val="none"/>
        </w:rPr>
        <w:t>نتایج مطالعات مختلف نشان می دهد مواجهه شغلی با عوامل زیان آور مخت</w:t>
      </w:r>
      <w:r w:rsidR="0083128F" w:rsidRPr="0083128F">
        <w:rPr>
          <w:rFonts w:ascii="Calibri" w:eastAsia="Calibri" w:hAnsi="Calibri" w:cs="B Nazanin"/>
          <w:kern w:val="0"/>
          <w:sz w:val="22"/>
          <w:szCs w:val="22"/>
          <w:rtl/>
          <w:lang w:bidi="fa-IR"/>
          <w14:ligatures w14:val="none"/>
        </w:rPr>
        <w:t>ل</w:t>
      </w:r>
      <w:r w:rsidR="0083128F" w:rsidRPr="0083128F">
        <w:rPr>
          <w:rFonts w:ascii="Calibri" w:eastAsia="Calibri" w:hAnsi="Calibri" w:cs="B Nazanin" w:hint="cs"/>
          <w:kern w:val="0"/>
          <w:sz w:val="22"/>
          <w:szCs w:val="22"/>
          <w:rtl/>
          <w:lang w:bidi="fa-IR"/>
          <w14:ligatures w14:val="none"/>
        </w:rPr>
        <w:t>ف در ایجاد بیماری های ق</w:t>
      </w:r>
      <w:r w:rsidR="0083128F" w:rsidRPr="0083128F">
        <w:rPr>
          <w:rFonts w:ascii="Calibri" w:eastAsia="Calibri" w:hAnsi="Calibri" w:cs="B Nazanin"/>
          <w:kern w:val="0"/>
          <w:sz w:val="22"/>
          <w:szCs w:val="22"/>
          <w:rtl/>
          <w:lang w:bidi="fa-IR"/>
          <w14:ligatures w14:val="none"/>
        </w:rPr>
        <w:t>ل</w:t>
      </w:r>
      <w:r w:rsidR="0083128F" w:rsidRPr="0083128F">
        <w:rPr>
          <w:rFonts w:ascii="Calibri" w:eastAsia="Calibri" w:hAnsi="Calibri" w:cs="B Nazanin" w:hint="cs"/>
          <w:kern w:val="0"/>
          <w:sz w:val="22"/>
          <w:szCs w:val="22"/>
          <w:rtl/>
          <w:lang w:bidi="fa-IR"/>
          <w14:ligatures w14:val="none"/>
        </w:rPr>
        <w:t>ب و عروق ناشی از ک</w:t>
      </w:r>
      <w:r w:rsidR="0083128F" w:rsidRPr="0083128F">
        <w:rPr>
          <w:rFonts w:ascii="Calibri" w:eastAsia="Calibri" w:hAnsi="Calibri" w:cs="B Nazanin"/>
          <w:kern w:val="0"/>
          <w:sz w:val="22"/>
          <w:szCs w:val="22"/>
          <w:rtl/>
          <w:lang w:bidi="fa-IR"/>
          <w14:ligatures w14:val="none"/>
        </w:rPr>
        <w:t>ا</w:t>
      </w:r>
      <w:r w:rsidR="0083128F" w:rsidRPr="0083128F">
        <w:rPr>
          <w:rFonts w:ascii="Calibri" w:eastAsia="Calibri" w:hAnsi="Calibri" w:cs="B Nazanin" w:hint="cs"/>
          <w:kern w:val="0"/>
          <w:sz w:val="22"/>
          <w:szCs w:val="22"/>
          <w:rtl/>
          <w:lang w:bidi="fa-IR"/>
          <w14:ligatures w14:val="none"/>
        </w:rPr>
        <w:t>ر نقش دارند.</w:t>
      </w:r>
      <w:r w:rsidR="0083128F" w:rsidRPr="0083128F">
        <w:rPr>
          <w:rFonts w:ascii="Calibri" w:eastAsia="Calibri" w:hAnsi="Calibri" w:cs="B Nazanin"/>
          <w:kern w:val="0"/>
          <w:sz w:val="22"/>
          <w:szCs w:val="22"/>
          <w:rtl/>
          <w14:ligatures w14:val="none"/>
        </w:rPr>
        <w:t xml:space="preserve"> عوامل خطر</w:t>
      </w:r>
      <w:r w:rsidR="0083128F" w:rsidRPr="0083128F">
        <w:rPr>
          <w:rFonts w:ascii="Calibri" w:eastAsia="Calibri" w:hAnsi="Calibri" w:cs="B Nazanin" w:hint="cs"/>
          <w:kern w:val="0"/>
          <w:sz w:val="22"/>
          <w:szCs w:val="22"/>
          <w:rtl/>
          <w14:ligatures w14:val="none"/>
        </w:rPr>
        <w:t xml:space="preserve"> </w:t>
      </w:r>
      <w:bookmarkStart w:id="2" w:name="_Hlk222552513"/>
      <w:r w:rsidR="0083128F" w:rsidRPr="0083128F">
        <w:rPr>
          <w:rFonts w:ascii="Calibri" w:eastAsia="Calibri" w:hAnsi="Calibri" w:cs="B Nazanin" w:hint="cs"/>
          <w:kern w:val="0"/>
          <w:sz w:val="22"/>
          <w:szCs w:val="22"/>
          <w:rtl/>
          <w14:ligatures w14:val="none"/>
        </w:rPr>
        <w:t xml:space="preserve">شغلی </w:t>
      </w:r>
      <w:bookmarkEnd w:id="2"/>
      <w:r w:rsidR="0083128F" w:rsidRPr="0083128F">
        <w:rPr>
          <w:rFonts w:ascii="Calibri" w:eastAsia="Calibri" w:hAnsi="Calibri" w:cs="B Nazanin" w:hint="cs"/>
          <w:kern w:val="0"/>
          <w:sz w:val="22"/>
          <w:szCs w:val="22"/>
          <w:rtl/>
          <w14:ligatures w14:val="none"/>
        </w:rPr>
        <w:t>مختلفی (</w:t>
      </w:r>
      <w:r w:rsidR="0083128F" w:rsidRPr="0083128F">
        <w:rPr>
          <w:rFonts w:ascii="Calibri" w:eastAsia="Calibri" w:hAnsi="Calibri" w:cs="B Nazanin" w:hint="cs"/>
          <w:kern w:val="0"/>
          <w:sz w:val="22"/>
          <w:szCs w:val="22"/>
          <w:rtl/>
          <w:lang w:bidi="fa-IR"/>
          <w14:ligatures w14:val="none"/>
        </w:rPr>
        <w:t>مواجهه</w:t>
      </w:r>
      <w:r w:rsidR="0083128F" w:rsidRPr="0083128F">
        <w:rPr>
          <w:rFonts w:ascii="Calibri" w:eastAsia="Calibri" w:hAnsi="Calibri" w:cs="B Nazanin" w:hint="cs"/>
          <w:kern w:val="0"/>
          <w:sz w:val="22"/>
          <w:szCs w:val="22"/>
          <w:rtl/>
          <w14:ligatures w14:val="none"/>
        </w:rPr>
        <w:t xml:space="preserve"> شغلی</w:t>
      </w:r>
      <w:r w:rsidR="0083128F" w:rsidRPr="0083128F">
        <w:rPr>
          <w:rFonts w:ascii="Calibri" w:eastAsia="Calibri" w:hAnsi="Calibri" w:cs="B Nazanin" w:hint="cs"/>
          <w:kern w:val="0"/>
          <w:sz w:val="22"/>
          <w:szCs w:val="22"/>
          <w:rtl/>
          <w:lang w:bidi="fa-IR"/>
          <w14:ligatures w14:val="none"/>
        </w:rPr>
        <w:t xml:space="preserve"> با </w:t>
      </w:r>
      <w:r w:rsidR="0083128F" w:rsidRPr="0083128F">
        <w:rPr>
          <w:rFonts w:ascii="Calibri" w:eastAsia="Calibri" w:hAnsi="Calibri" w:cs="B Nazanin" w:hint="cs"/>
          <w:kern w:val="0"/>
          <w:sz w:val="22"/>
          <w:szCs w:val="22"/>
          <w:rtl/>
          <w14:ligatures w14:val="none"/>
        </w:rPr>
        <w:t>صدا، فلزات سنگین، آلاینده های هوا، حلال های آلی، بیسفنول آ، استرسورهای روحی روانی،</w:t>
      </w:r>
      <w:r w:rsidR="0083128F" w:rsidRPr="0083128F">
        <w:rPr>
          <w:rFonts w:ascii="Calibri" w:eastAsia="Calibri" w:hAnsi="Calibri" w:cs="B Nazanin" w:hint="cs"/>
          <w:kern w:val="0"/>
          <w:sz w:val="22"/>
          <w:szCs w:val="22"/>
          <w:rtl/>
          <w:lang w:bidi="fa-IR"/>
          <w14:ligatures w14:val="none"/>
        </w:rPr>
        <w:t xml:space="preserve"> کربن مونو اکسید،</w:t>
      </w:r>
      <w:r w:rsidR="0083128F" w:rsidRPr="0083128F">
        <w:rPr>
          <w:rFonts w:ascii="Calibri" w:eastAsia="Calibri" w:hAnsi="Calibri" w:cs="B Nazanin" w:hint="cs"/>
          <w:kern w:val="0"/>
          <w:sz w:val="22"/>
          <w:szCs w:val="22"/>
          <w:rtl/>
          <w14:ligatures w14:val="none"/>
        </w:rPr>
        <w:t xml:space="preserve"> ارتعاش دست و بازو، </w:t>
      </w:r>
      <w:r w:rsidR="0083128F" w:rsidRPr="0083128F">
        <w:rPr>
          <w:rFonts w:ascii="Calibri" w:eastAsia="Calibri" w:hAnsi="Calibri" w:cs="B Nazanin"/>
          <w:kern w:val="0"/>
          <w:sz w:val="22"/>
          <w:szCs w:val="22"/>
          <w:rtl/>
          <w14:ligatures w14:val="none"/>
        </w:rPr>
        <w:t>ن</w:t>
      </w:r>
      <w:r w:rsidR="0083128F" w:rsidRPr="0083128F">
        <w:rPr>
          <w:rFonts w:ascii="Calibri" w:eastAsia="Calibri" w:hAnsi="Calibri" w:cs="B Nazanin" w:hint="cs"/>
          <w:kern w:val="0"/>
          <w:sz w:val="22"/>
          <w:szCs w:val="22"/>
          <w:rtl/>
          <w14:ligatures w14:val="none"/>
        </w:rPr>
        <w:t>ی</w:t>
      </w:r>
      <w:r w:rsidR="0083128F" w:rsidRPr="0083128F">
        <w:rPr>
          <w:rFonts w:ascii="Calibri" w:eastAsia="Calibri" w:hAnsi="Calibri" w:cs="B Nazanin" w:hint="eastAsia"/>
          <w:kern w:val="0"/>
          <w:sz w:val="22"/>
          <w:szCs w:val="22"/>
          <w:rtl/>
          <w14:ligatures w14:val="none"/>
        </w:rPr>
        <w:t>ترات</w:t>
      </w:r>
      <w:r w:rsidR="0083128F" w:rsidRPr="0083128F">
        <w:rPr>
          <w:rFonts w:ascii="Calibri" w:eastAsia="Calibri" w:hAnsi="Calibri" w:cs="B Nazanin"/>
          <w:kern w:val="0"/>
          <w:sz w:val="22"/>
          <w:szCs w:val="22"/>
          <w:rtl/>
          <w14:ligatures w14:val="none"/>
        </w:rPr>
        <w:t xml:space="preserve"> ها</w:t>
      </w:r>
      <w:r w:rsidR="0083128F" w:rsidRPr="0083128F">
        <w:rPr>
          <w:rFonts w:ascii="Calibri" w:eastAsia="Calibri" w:hAnsi="Calibri" w:cs="B Nazanin" w:hint="cs"/>
          <w:kern w:val="0"/>
          <w:sz w:val="22"/>
          <w:szCs w:val="22"/>
          <w:rtl/>
          <w14:ligatures w14:val="none"/>
        </w:rPr>
        <w:t xml:space="preserve">، استرس گرمایی و سرمایی، نوبت کاری، </w:t>
      </w:r>
      <w:r w:rsidR="0083128F" w:rsidRPr="0083128F">
        <w:rPr>
          <w:rFonts w:ascii="Calibri" w:eastAsia="Calibri" w:hAnsi="Calibri" w:cs="B Nazanin"/>
          <w:kern w:val="0"/>
          <w:sz w:val="22"/>
          <w:szCs w:val="22"/>
          <w:rtl/>
          <w14:ligatures w14:val="none"/>
        </w:rPr>
        <w:t>فرسودگی شغلی</w:t>
      </w:r>
      <w:r w:rsidR="0083128F" w:rsidRPr="0083128F">
        <w:rPr>
          <w:rFonts w:ascii="Calibri" w:eastAsia="Calibri" w:hAnsi="Calibri" w:cs="B Nazanin" w:hint="cs"/>
          <w:kern w:val="0"/>
          <w:sz w:val="22"/>
          <w:szCs w:val="22"/>
          <w:rtl/>
          <w14:ligatures w14:val="none"/>
        </w:rPr>
        <w:t xml:space="preserve"> و استرس شغلی) روی ابتلای شاغلین به بیماری های قلبی و عروقی نقش دارند </w:t>
      </w:r>
      <w:r w:rsidR="0083128F" w:rsidRPr="0083128F">
        <w:rPr>
          <w:rFonts w:ascii="Calibri" w:eastAsia="Calibri" w:hAnsi="Calibri" w:cs="B Nazanin" w:hint="cs"/>
          <w:kern w:val="0"/>
          <w:sz w:val="22"/>
          <w:szCs w:val="22"/>
          <w:rtl/>
          <w:lang w:bidi="fa-IR"/>
          <w14:ligatures w14:val="none"/>
        </w:rPr>
        <w:t>و باید اقدامات پیشگیرانه و کنترلی را برای پیشگیری از ابتلا به بیماری های دستگاه قلب و عروق در محیط کار انجام داد</w:t>
      </w:r>
      <w:r w:rsidR="0083128F" w:rsidRPr="0083128F">
        <w:rPr>
          <w:rFonts w:ascii="Calibri" w:eastAsia="Calibri" w:hAnsi="Calibri" w:cs="B Nazanin"/>
          <w:kern w:val="0"/>
          <w:sz w:val="22"/>
          <w:szCs w:val="22"/>
          <w:rtl/>
          <w:lang w:bidi="fa-IR"/>
          <w14:ligatures w14:val="none"/>
        </w:rPr>
        <w:t>.</w:t>
      </w:r>
      <w:r w:rsidR="0083128F" w:rsidRPr="0083128F">
        <w:rPr>
          <w:rFonts w:ascii="Calibri" w:eastAsia="Calibri" w:hAnsi="Calibri" w:cs="B Nazanin" w:hint="cs"/>
          <w:kern w:val="0"/>
          <w:sz w:val="22"/>
          <w:szCs w:val="22"/>
          <w:rtl/>
          <w:lang w:bidi="fa-IR"/>
          <w14:ligatures w14:val="none"/>
        </w:rPr>
        <w:t xml:space="preserve"> </w:t>
      </w:r>
    </w:p>
    <w:p w14:paraId="68E1461E" w14:textId="5F9A63D3" w:rsidR="00F81285" w:rsidRPr="00CC433A" w:rsidRDefault="007C7AEB" w:rsidP="00CC433A">
      <w:pPr>
        <w:tabs>
          <w:tab w:val="left" w:pos="1065"/>
        </w:tabs>
        <w:bidi/>
        <w:spacing w:line="259" w:lineRule="auto"/>
        <w:jc w:val="both"/>
        <w:rPr>
          <w:rFonts w:ascii="Calibri" w:eastAsia="Calibri" w:hAnsi="Calibri" w:cs="B Nazanin"/>
          <w:b/>
          <w:bCs/>
          <w:kern w:val="0"/>
          <w:sz w:val="22"/>
          <w:szCs w:val="22"/>
          <w:rtl/>
          <w:lang w:bidi="fa-IR"/>
          <w14:ligatures w14:val="none"/>
        </w:rPr>
      </w:pPr>
      <w:r w:rsidRPr="007C7AEB">
        <w:rPr>
          <w:rFonts w:ascii="Calibri" w:eastAsia="Calibri" w:hAnsi="Calibri" w:cs="B Nazanin" w:hint="cs"/>
          <w:b/>
          <w:bCs/>
          <w:kern w:val="0"/>
          <w:sz w:val="22"/>
          <w:szCs w:val="22"/>
          <w:rtl/>
          <w:lang w:bidi="fa-IR"/>
          <w14:ligatures w14:val="none"/>
        </w:rPr>
        <w:t>نتیجه گیری</w:t>
      </w:r>
      <w:r w:rsidR="00CC433A">
        <w:rPr>
          <w:rFonts w:ascii="Calibri" w:eastAsia="Calibri" w:hAnsi="Calibri" w:cs="B Nazanin" w:hint="cs"/>
          <w:b/>
          <w:bCs/>
          <w:kern w:val="0"/>
          <w:sz w:val="22"/>
          <w:szCs w:val="22"/>
          <w:rtl/>
          <w:lang w:bidi="fa-IR"/>
          <w14:ligatures w14:val="none"/>
        </w:rPr>
        <w:t>:</w:t>
      </w:r>
      <w:r w:rsidR="00F81285" w:rsidRPr="00F81285">
        <w:rPr>
          <w:rFonts w:ascii="Calibri" w:eastAsia="Calibri" w:hAnsi="Calibri" w:cs="Calibri" w:hint="cs"/>
          <w:kern w:val="0"/>
          <w:sz w:val="22"/>
          <w:szCs w:val="22"/>
          <w:rtl/>
          <w:lang w:bidi="fa-IR"/>
          <w14:ligatures w14:val="none"/>
        </w:rPr>
        <w:t> </w:t>
      </w:r>
      <w:r w:rsidR="00F81285" w:rsidRPr="00F81285">
        <w:rPr>
          <w:rFonts w:ascii="Calibri" w:eastAsia="Calibri" w:hAnsi="Calibri" w:cs="B Nazanin" w:hint="cs"/>
          <w:kern w:val="0"/>
          <w:sz w:val="22"/>
          <w:szCs w:val="22"/>
          <w:rtl/>
          <w:lang w:bidi="fa-IR"/>
          <w14:ligatures w14:val="none"/>
        </w:rPr>
        <w:t>با توجه به نقش عوامل زیان آور مختلف در ایجاد بیماری های قلبی و عروقی ناشی از کار باید اقدامات کنترلی و پیشگیرانه را انجام داد. این اقدامات شامل شامل حذف مواجهه شغلی، کنترل های مهندسی به منظور کاهش مواجهه با عوامل زیان آور دارای اثرات قلبی عروقی، کنترل مدیریتی و کاهش زمان مواجهه، استفاده صحیح از تجهیزات حفاظت فردی استاندارد، انجام معاینات اختصاصی طب کار برای افراد در مواجهه با عوامل زیان آور دارای اثرات قلبی عروقی می باشد.</w:t>
      </w:r>
      <w:r w:rsidR="00F81285" w:rsidRPr="00F81285">
        <w:rPr>
          <w:rFonts w:ascii="Calibri" w:eastAsia="Calibri" w:hAnsi="Calibri" w:cs="B Nazanin" w:hint="cs"/>
          <w:kern w:val="0"/>
          <w:sz w:val="22"/>
          <w:szCs w:val="22"/>
          <w:rtl/>
          <w14:ligatures w14:val="none"/>
        </w:rPr>
        <w:t xml:space="preserve"> سایر اقدامات </w:t>
      </w:r>
      <w:r w:rsidR="00F81285" w:rsidRPr="00F81285">
        <w:rPr>
          <w:rFonts w:ascii="Calibri" w:eastAsia="Calibri" w:hAnsi="Calibri" w:cs="B Nazanin" w:hint="cs"/>
          <w:kern w:val="0"/>
          <w:sz w:val="22"/>
          <w:szCs w:val="22"/>
          <w:rtl/>
          <w:lang w:bidi="fa-IR"/>
          <w14:ligatures w14:val="none"/>
        </w:rPr>
        <w:t xml:space="preserve">پیشگیرانه و کنترلی </w:t>
      </w:r>
      <w:r w:rsidR="00F81285" w:rsidRPr="00F81285">
        <w:rPr>
          <w:rFonts w:ascii="Calibri" w:eastAsia="Calibri" w:hAnsi="Calibri" w:cs="B Nazanin" w:hint="cs"/>
          <w:kern w:val="0"/>
          <w:sz w:val="22"/>
          <w:szCs w:val="22"/>
          <w:rtl/>
          <w14:ligatures w14:val="none"/>
        </w:rPr>
        <w:t>شامل ارتقا سطح آگاهی و آموزش شاغلین در مورد بیماری‌های قلبی و عروقی، پیشگیری از مصرف دخانیات و تشویق به ترک سیگار</w:t>
      </w:r>
      <w:r w:rsidR="00F81285" w:rsidRPr="00F81285">
        <w:rPr>
          <w:rFonts w:ascii="Calibri" w:eastAsia="Calibri" w:hAnsi="Calibri" w:cs="B Nazanin" w:hint="cs"/>
          <w:kern w:val="0"/>
          <w:sz w:val="22"/>
          <w:szCs w:val="22"/>
          <w:rtl/>
          <w:lang w:bidi="fa-IR"/>
          <w14:ligatures w14:val="none"/>
        </w:rPr>
        <w:t xml:space="preserve"> در محیط</w:t>
      </w:r>
      <w:r w:rsidR="00F81285" w:rsidRPr="00F81285">
        <w:rPr>
          <w:rFonts w:ascii="Calibri" w:eastAsia="Calibri" w:hAnsi="Calibri" w:cs="B Nazanin" w:hint="cs"/>
          <w:kern w:val="0"/>
          <w:sz w:val="22"/>
          <w:szCs w:val="22"/>
          <w:rtl/>
          <w14:ligatures w14:val="none"/>
        </w:rPr>
        <w:t xml:space="preserve"> کار</w:t>
      </w:r>
      <w:r w:rsidR="00F81285" w:rsidRPr="00F81285">
        <w:rPr>
          <w:rFonts w:ascii="Calibri" w:eastAsia="Calibri" w:hAnsi="Calibri" w:cs="B Nazanin" w:hint="cs"/>
          <w:kern w:val="0"/>
          <w:sz w:val="22"/>
          <w:szCs w:val="22"/>
          <w:rtl/>
          <w:lang w:bidi="fa-IR"/>
          <w14:ligatures w14:val="none"/>
        </w:rPr>
        <w:t xml:space="preserve"> ، </w:t>
      </w:r>
      <w:r w:rsidR="00F81285" w:rsidRPr="00F81285">
        <w:rPr>
          <w:rFonts w:ascii="Calibri" w:eastAsia="Calibri" w:hAnsi="Calibri" w:cs="B Nazanin" w:hint="cs"/>
          <w:kern w:val="0"/>
          <w:sz w:val="22"/>
          <w:szCs w:val="22"/>
          <w:rtl/>
          <w14:ligatures w14:val="none"/>
        </w:rPr>
        <w:t>افزایش فعالیت بدنی از طریق برنامه‌های آموزشی</w:t>
      </w:r>
      <w:r w:rsidR="00F81285" w:rsidRPr="00F81285">
        <w:rPr>
          <w:rFonts w:ascii="Calibri" w:eastAsia="Calibri" w:hAnsi="Calibri" w:cs="B Nazanin" w:hint="cs"/>
          <w:kern w:val="0"/>
          <w:sz w:val="22"/>
          <w:szCs w:val="22"/>
          <w:rtl/>
          <w:lang w:bidi="fa-IR"/>
          <w14:ligatures w14:val="none"/>
        </w:rPr>
        <w:t xml:space="preserve">، </w:t>
      </w:r>
      <w:r w:rsidR="00F81285" w:rsidRPr="00F81285">
        <w:rPr>
          <w:rFonts w:ascii="Calibri" w:eastAsia="Calibri" w:hAnsi="Calibri" w:cs="B Nazanin" w:hint="cs"/>
          <w:kern w:val="0"/>
          <w:sz w:val="22"/>
          <w:szCs w:val="22"/>
          <w:rtl/>
          <w14:ligatures w14:val="none"/>
        </w:rPr>
        <w:t>مدیریت و کاهش استرس در محیط کار</w:t>
      </w:r>
      <w:r w:rsidR="00F81285" w:rsidRPr="00F81285">
        <w:rPr>
          <w:rFonts w:ascii="Calibri" w:eastAsia="Calibri" w:hAnsi="Calibri" w:cs="B Nazanin" w:hint="cs"/>
          <w:kern w:val="0"/>
          <w:sz w:val="22"/>
          <w:szCs w:val="22"/>
          <w:rtl/>
          <w:lang w:bidi="fa-IR"/>
          <w14:ligatures w14:val="none"/>
        </w:rPr>
        <w:t xml:space="preserve">، </w:t>
      </w:r>
      <w:r w:rsidR="00F81285" w:rsidRPr="00F81285">
        <w:rPr>
          <w:rFonts w:ascii="Calibri" w:eastAsia="Calibri" w:hAnsi="Calibri" w:cs="B Nazanin" w:hint="cs"/>
          <w:kern w:val="0"/>
          <w:sz w:val="22"/>
          <w:szCs w:val="22"/>
          <w:rtl/>
          <w14:ligatures w14:val="none"/>
        </w:rPr>
        <w:t>ترویج رژیم غذایی سالم در محیط کار</w:t>
      </w:r>
      <w:r w:rsidR="00F81285" w:rsidRPr="00F81285">
        <w:rPr>
          <w:rFonts w:ascii="Calibri" w:eastAsia="Calibri" w:hAnsi="Calibri" w:cs="B Nazanin" w:hint="cs"/>
          <w:kern w:val="0"/>
          <w:sz w:val="22"/>
          <w:szCs w:val="22"/>
          <w:rtl/>
          <w:lang w:bidi="fa-IR"/>
          <w14:ligatures w14:val="none"/>
        </w:rPr>
        <w:t xml:space="preserve"> و </w:t>
      </w:r>
      <w:r w:rsidR="00F81285" w:rsidRPr="00F81285">
        <w:rPr>
          <w:rFonts w:ascii="Calibri" w:eastAsia="Calibri" w:hAnsi="Calibri" w:cs="B Nazanin" w:hint="cs"/>
          <w:kern w:val="0"/>
          <w:sz w:val="22"/>
          <w:szCs w:val="22"/>
          <w:rtl/>
          <w14:ligatures w14:val="none"/>
        </w:rPr>
        <w:t xml:space="preserve">تشویق شاغلین به پیروی از برنامه‌های سلامت قلب می باشد. </w:t>
      </w:r>
    </w:p>
    <w:p w14:paraId="517BB0E5" w14:textId="695E7CA9" w:rsidR="00E62078" w:rsidRDefault="0083128F" w:rsidP="00F81285">
      <w:pPr>
        <w:bidi/>
        <w:spacing w:line="259" w:lineRule="auto"/>
        <w:rPr>
          <w:rFonts w:ascii="Calibri" w:eastAsia="Calibri" w:hAnsi="Calibri" w:cs="B Nazanin"/>
          <w:kern w:val="0"/>
          <w:lang w:bidi="fa-IR"/>
          <w14:ligatures w14:val="none"/>
        </w:rPr>
      </w:pPr>
      <w:r w:rsidRPr="0083128F">
        <w:rPr>
          <w:rFonts w:ascii="Calibri" w:eastAsia="Calibri" w:hAnsi="Calibri" w:cs="B Nazanin" w:hint="cs"/>
          <w:b/>
          <w:bCs/>
          <w:kern w:val="0"/>
          <w:rtl/>
          <w14:ligatures w14:val="none"/>
        </w:rPr>
        <w:t xml:space="preserve">کلمات کليدی: </w:t>
      </w:r>
      <w:r w:rsidRPr="0083128F">
        <w:rPr>
          <w:rFonts w:ascii="Calibri" w:eastAsia="Calibri" w:hAnsi="Calibri" w:cs="B Nazanin" w:hint="cs"/>
          <w:kern w:val="0"/>
          <w:rtl/>
          <w:lang w:bidi="fa-IR"/>
          <w14:ligatures w14:val="none"/>
        </w:rPr>
        <w:t>عوامل خطر، بیماری های قلب و عروق، مواجهه شغلی</w:t>
      </w:r>
    </w:p>
    <w:p w14:paraId="6263EAAB" w14:textId="77777777" w:rsidR="002C20F3" w:rsidRDefault="002C20F3" w:rsidP="00E62078">
      <w:pPr>
        <w:bidi/>
        <w:spacing w:line="259" w:lineRule="auto"/>
        <w:rPr>
          <w:rFonts w:ascii="Calibri" w:eastAsia="Calibri" w:hAnsi="Calibri" w:cs="B Nazanin"/>
          <w:b/>
          <w:bCs/>
          <w:kern w:val="0"/>
          <w:sz w:val="28"/>
          <w:szCs w:val="28"/>
          <w:rtl/>
          <w14:ligatures w14:val="none"/>
        </w:rPr>
      </w:pPr>
    </w:p>
    <w:p w14:paraId="49EBABCE" w14:textId="77777777" w:rsidR="002C20F3" w:rsidRDefault="002C20F3" w:rsidP="002C20F3">
      <w:pPr>
        <w:bidi/>
        <w:spacing w:line="259" w:lineRule="auto"/>
        <w:rPr>
          <w:rFonts w:ascii="Calibri" w:eastAsia="Calibri" w:hAnsi="Calibri" w:cs="B Nazanin"/>
          <w:b/>
          <w:bCs/>
          <w:kern w:val="0"/>
          <w:sz w:val="28"/>
          <w:szCs w:val="28"/>
          <w:rtl/>
          <w14:ligatures w14:val="none"/>
        </w:rPr>
      </w:pPr>
    </w:p>
    <w:p w14:paraId="38DA4959" w14:textId="712AD19A" w:rsidR="0083128F" w:rsidRPr="0083128F" w:rsidRDefault="0083128F" w:rsidP="002C20F3">
      <w:pPr>
        <w:bidi/>
        <w:spacing w:line="259" w:lineRule="auto"/>
        <w:rPr>
          <w:rFonts w:ascii="Calibri" w:eastAsia="Calibri" w:hAnsi="Calibri" w:cs="B Nazanin"/>
          <w:b/>
          <w:bCs/>
          <w:kern w:val="0"/>
          <w14:ligatures w14:val="none"/>
        </w:rPr>
      </w:pPr>
      <w:r w:rsidRPr="0083128F">
        <w:rPr>
          <w:rFonts w:ascii="Calibri" w:eastAsia="Calibri" w:hAnsi="Calibri" w:cs="B Nazanin" w:hint="cs"/>
          <w:b/>
          <w:bCs/>
          <w:kern w:val="0"/>
          <w:sz w:val="28"/>
          <w:szCs w:val="28"/>
          <w:rtl/>
          <w14:ligatures w14:val="none"/>
        </w:rPr>
        <w:lastRenderedPageBreak/>
        <w:t>مقدمه</w:t>
      </w:r>
    </w:p>
    <w:p w14:paraId="293CB28D" w14:textId="3B471AD4" w:rsidR="0083128F" w:rsidRPr="0083128F" w:rsidRDefault="0083128F" w:rsidP="0083128F">
      <w:pPr>
        <w:bidi/>
        <w:spacing w:line="259" w:lineRule="auto"/>
        <w:jc w:val="both"/>
        <w:rPr>
          <w:rFonts w:ascii="Calibri" w:eastAsia="Calibri" w:hAnsi="Calibri" w:cs="B Nazanin"/>
          <w:kern w:val="0"/>
          <w:rtl/>
          <w14:ligatures w14:val="none"/>
        </w:rPr>
      </w:pPr>
      <w:r w:rsidRPr="0083128F">
        <w:rPr>
          <w:rFonts w:ascii="Calibri" w:eastAsia="Calibri" w:hAnsi="Calibri" w:cs="B Nazanin"/>
          <w:kern w:val="0"/>
          <w:rtl/>
          <w14:ligatures w14:val="none"/>
        </w:rPr>
        <w:t>توسعه شهرنشینی، صنعتی شدن و کنترل 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واگیر همراه با تغییر ساختار سنی جامعه به سمت پیر شدن، جمعیت جهان را در معرض 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مهم غیرواگیر همچون 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قلبی عروقی، دیابت</w:t>
      </w:r>
      <w:r w:rsidRPr="0083128F">
        <w:rPr>
          <w:rFonts w:ascii="Calibri" w:eastAsia="Calibri" w:hAnsi="Calibri" w:cs="B Nazanin" w:hint="cs"/>
          <w:kern w:val="0"/>
          <w:rtl/>
          <w:lang w:bidi="fa-IR"/>
          <w14:ligatures w14:val="none"/>
        </w:rPr>
        <w:t>،</w:t>
      </w:r>
      <w:r w:rsidRPr="0083128F">
        <w:rPr>
          <w:rFonts w:ascii="Calibri" w:eastAsia="Calibri" w:hAnsi="Calibri" w:cs="B Nazanin"/>
          <w:kern w:val="0"/>
          <w:rtl/>
          <w14:ligatures w14:val="none"/>
        </w:rPr>
        <w:t xml:space="preserve"> سرطان و عوامل خطر ساز آنها قرار داده است</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بیماری</w:t>
      </w:r>
      <w:r w:rsidRPr="0083128F">
        <w:rPr>
          <w:rFonts w:ascii="Calibri" w:eastAsia="Calibri" w:hAnsi="Calibri" w:cs="B Nazanin"/>
          <w:kern w:val="0"/>
          <w14:ligatures w14:val="none"/>
        </w:rPr>
        <w:t xml:space="preserve"> </w:t>
      </w:r>
      <w:r w:rsidRPr="0083128F">
        <w:rPr>
          <w:rFonts w:ascii="Calibri" w:eastAsia="Calibri" w:hAnsi="Calibri" w:cs="B Nazanin"/>
          <w:kern w:val="0"/>
          <w:rtl/>
          <w14:ligatures w14:val="none"/>
        </w:rPr>
        <w:t>های قلبی عروقی</w:t>
      </w:r>
      <w:r w:rsidRPr="0083128F">
        <w:rPr>
          <w:rFonts w:ascii="Calibri" w:eastAsia="Calibri" w:hAnsi="Calibri" w:cs="B Nazanin" w:hint="cs"/>
          <w:kern w:val="0"/>
          <w:rtl/>
          <w:lang w:bidi="fa-IR"/>
          <w14:ligatures w14:val="none"/>
        </w:rPr>
        <w:t xml:space="preserve"> در افراد میانسال و سالمند</w:t>
      </w:r>
      <w:r w:rsidRPr="0083128F">
        <w:rPr>
          <w:rFonts w:ascii="Calibri" w:eastAsia="Calibri" w:hAnsi="Calibri" w:cs="B Nazanin"/>
          <w:kern w:val="0"/>
          <w:rtl/>
          <w14:ligatures w14:val="none"/>
        </w:rPr>
        <w:t xml:space="preserve"> علت عمده مرگ</w:t>
      </w:r>
      <w:r w:rsidRPr="0083128F">
        <w:rPr>
          <w:rFonts w:ascii="Calibri" w:eastAsia="Calibri" w:hAnsi="Calibri" w:cs="B Nazanin"/>
          <w:kern w:val="0"/>
          <w14:ligatures w14:val="none"/>
        </w:rPr>
        <w:t xml:space="preserve"> </w:t>
      </w:r>
      <w:r w:rsidRPr="0083128F">
        <w:rPr>
          <w:rFonts w:ascii="Calibri" w:eastAsia="Calibri" w:hAnsi="Calibri" w:cs="B Nazanin"/>
          <w:kern w:val="0"/>
          <w:rtl/>
          <w14:ligatures w14:val="none"/>
        </w:rPr>
        <w:t>و</w:t>
      </w:r>
      <w:r w:rsidRPr="0083128F">
        <w:rPr>
          <w:rFonts w:ascii="Calibri" w:eastAsia="Calibri" w:hAnsi="Calibri" w:cs="B Nazanin"/>
          <w:kern w:val="0"/>
          <w14:ligatures w14:val="none"/>
        </w:rPr>
        <w:t xml:space="preserve"> </w:t>
      </w:r>
      <w:r w:rsidRPr="0083128F">
        <w:rPr>
          <w:rFonts w:ascii="Calibri" w:eastAsia="Calibri" w:hAnsi="Calibri" w:cs="B Nazanin"/>
          <w:kern w:val="0"/>
          <w:rtl/>
          <w14:ligatures w14:val="none"/>
        </w:rPr>
        <w:t xml:space="preserve">میر </w:t>
      </w:r>
      <w:r w:rsidRPr="0083128F">
        <w:rPr>
          <w:rFonts w:ascii="Calibri" w:eastAsia="Calibri" w:hAnsi="Calibri" w:cs="B Nazanin" w:hint="cs"/>
          <w:kern w:val="0"/>
          <w:rtl/>
          <w14:ligatures w14:val="none"/>
        </w:rPr>
        <w:t xml:space="preserve">و کاهش کیفیت زندگی </w:t>
      </w:r>
      <w:r w:rsidRPr="0083128F">
        <w:rPr>
          <w:rFonts w:ascii="Calibri" w:eastAsia="Calibri" w:hAnsi="Calibri" w:cs="B Nazanin"/>
          <w:kern w:val="0"/>
          <w:rtl/>
          <w14:ligatures w14:val="none"/>
        </w:rPr>
        <w:t>در اغلب کشورهای جهان از</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جمله ایران هستند</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هرچند که مرگ</w:t>
      </w:r>
      <w:r w:rsidRPr="0083128F">
        <w:rPr>
          <w:rFonts w:ascii="Calibri" w:eastAsia="Calibri" w:hAnsi="Calibri" w:cs="B Nazanin"/>
          <w:kern w:val="0"/>
          <w14:ligatures w14:val="none"/>
        </w:rPr>
        <w:t xml:space="preserve"> </w:t>
      </w:r>
      <w:r w:rsidRPr="0083128F">
        <w:rPr>
          <w:rFonts w:ascii="Calibri" w:eastAsia="Calibri" w:hAnsi="Calibri" w:cs="B Nazanin"/>
          <w:kern w:val="0"/>
          <w:rtl/>
          <w14:ligatures w14:val="none"/>
        </w:rPr>
        <w:t>و</w:t>
      </w:r>
      <w:r w:rsidRPr="0083128F">
        <w:rPr>
          <w:rFonts w:ascii="Calibri" w:eastAsia="Calibri" w:hAnsi="Calibri" w:cs="B Nazanin"/>
          <w:kern w:val="0"/>
          <w14:ligatures w14:val="none"/>
        </w:rPr>
        <w:t xml:space="preserve"> </w:t>
      </w:r>
      <w:r w:rsidRPr="0083128F">
        <w:rPr>
          <w:rFonts w:ascii="Calibri" w:eastAsia="Calibri" w:hAnsi="Calibri" w:cs="B Nazanin"/>
          <w:kern w:val="0"/>
          <w:rtl/>
          <w14:ligatures w14:val="none"/>
        </w:rPr>
        <w:t>میر ناشی از بیماری</w:t>
      </w:r>
      <w:r w:rsidRPr="0083128F">
        <w:rPr>
          <w:rFonts w:ascii="Calibri" w:eastAsia="Calibri" w:hAnsi="Calibri" w:cs="B Nazanin"/>
          <w:kern w:val="0"/>
          <w14:ligatures w14:val="none"/>
        </w:rPr>
        <w:t xml:space="preserve"> </w:t>
      </w:r>
      <w:r w:rsidRPr="0083128F">
        <w:rPr>
          <w:rFonts w:ascii="Calibri" w:eastAsia="Calibri" w:hAnsi="Calibri" w:cs="B Nazanin"/>
          <w:kern w:val="0"/>
          <w:rtl/>
          <w14:ligatures w14:val="none"/>
        </w:rPr>
        <w:t>های قلبی عروقی به علت پیشگیری</w:t>
      </w:r>
      <w:r w:rsidRPr="0083128F">
        <w:rPr>
          <w:rFonts w:ascii="Calibri" w:eastAsia="Calibri" w:hAnsi="Calibri" w:cs="B Nazanin"/>
          <w:kern w:val="0"/>
          <w14:ligatures w14:val="none"/>
        </w:rPr>
        <w:t xml:space="preserve"> </w:t>
      </w:r>
      <w:r w:rsidRPr="0083128F">
        <w:rPr>
          <w:rFonts w:ascii="Calibri" w:eastAsia="Calibri" w:hAnsi="Calibri" w:cs="B Nazanin"/>
          <w:kern w:val="0"/>
          <w:rtl/>
          <w14:ligatures w14:val="none"/>
        </w:rPr>
        <w:t>های اولیه و</w:t>
      </w:r>
      <w:r w:rsidRPr="0083128F">
        <w:rPr>
          <w:rFonts w:ascii="Calibri" w:eastAsia="Calibri" w:hAnsi="Calibri" w:cs="B Nazanin" w:hint="cs"/>
          <w:kern w:val="0"/>
          <w:rtl/>
          <w:lang w:bidi="fa-IR"/>
          <w14:ligatures w14:val="none"/>
        </w:rPr>
        <w:t xml:space="preserve"> ثانویه در چند دهه</w:t>
      </w:r>
      <w:r w:rsidRPr="0083128F">
        <w:rPr>
          <w:rFonts w:ascii="Calibri" w:eastAsia="Calibri" w:hAnsi="Calibri" w:cs="B Nazanin"/>
          <w:kern w:val="0"/>
          <w:rtl/>
          <w14:ligatures w14:val="none"/>
        </w:rPr>
        <w:t xml:space="preserve"> گذشته در کشورهای پیشرفته در حا</w:t>
      </w:r>
      <w:r w:rsidRPr="0083128F">
        <w:rPr>
          <w:rFonts w:ascii="Calibri" w:eastAsia="Calibri" w:hAnsi="Calibri" w:cs="B Nazanin" w:hint="cs"/>
          <w:kern w:val="0"/>
          <w:rtl/>
          <w14:ligatures w14:val="none"/>
        </w:rPr>
        <w:t>ل</w:t>
      </w:r>
      <w:r w:rsidRPr="0083128F">
        <w:rPr>
          <w:rFonts w:ascii="Calibri" w:eastAsia="Calibri" w:hAnsi="Calibri" w:cs="B Nazanin"/>
          <w:kern w:val="0"/>
          <w:rtl/>
          <w14:ligatures w14:val="none"/>
        </w:rPr>
        <w:t xml:space="preserve"> کاهش است، ولی هنوز</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ای</w:t>
      </w:r>
      <w:r w:rsidRPr="0083128F">
        <w:rPr>
          <w:rFonts w:ascii="Calibri" w:eastAsia="Calibri" w:hAnsi="Calibri" w:cs="B Nazanin" w:hint="cs"/>
          <w:kern w:val="0"/>
          <w:rtl/>
          <w14:ligatures w14:val="none"/>
        </w:rPr>
        <w:t>ن</w:t>
      </w:r>
      <w:r w:rsidRPr="0083128F">
        <w:rPr>
          <w:rFonts w:ascii="Calibri" w:eastAsia="Calibri" w:hAnsi="Calibri" w:cs="B Nazanin"/>
          <w:kern w:val="0"/>
          <w:rtl/>
          <w14:ligatures w14:val="none"/>
        </w:rPr>
        <w:t xml:space="preserve"> بیماری علت مهم ناتوانی در اغلب جوام</w:t>
      </w:r>
      <w:r w:rsidRPr="0083128F">
        <w:rPr>
          <w:rFonts w:ascii="Calibri" w:eastAsia="Calibri" w:hAnsi="Calibri" w:cs="B Nazanin" w:hint="cs"/>
          <w:kern w:val="0"/>
          <w:rtl/>
          <w14:ligatures w14:val="none"/>
        </w:rPr>
        <w:t>ع</w:t>
      </w:r>
      <w:r w:rsidRPr="0083128F">
        <w:rPr>
          <w:rFonts w:ascii="Calibri" w:eastAsia="Calibri" w:hAnsi="Calibri" w:cs="B Nazanin"/>
          <w:kern w:val="0"/>
          <w:rtl/>
          <w14:ligatures w14:val="none"/>
        </w:rPr>
        <w:t xml:space="preserve"> بوده و </w:t>
      </w:r>
      <w:r w:rsidRPr="0083128F">
        <w:rPr>
          <w:rFonts w:ascii="Calibri" w:eastAsia="Calibri" w:hAnsi="Calibri" w:cs="B Nazanin" w:hint="cs"/>
          <w:kern w:val="0"/>
          <w:rtl/>
          <w14:ligatures w14:val="none"/>
        </w:rPr>
        <w:t xml:space="preserve"> میزان و </w:t>
      </w:r>
      <w:r w:rsidRPr="0083128F">
        <w:rPr>
          <w:rFonts w:ascii="Calibri" w:eastAsia="Calibri" w:hAnsi="Calibri" w:cs="B Nazanin"/>
          <w:kern w:val="0"/>
          <w:rtl/>
          <w14:ligatures w14:val="none"/>
        </w:rPr>
        <w:t xml:space="preserve">عوارض </w:t>
      </w:r>
      <w:r w:rsidRPr="0083128F">
        <w:rPr>
          <w:rFonts w:ascii="Calibri" w:eastAsia="Calibri" w:hAnsi="Calibri" w:cs="B Nazanin" w:hint="cs"/>
          <w:kern w:val="0"/>
          <w:rtl/>
          <w14:ligatures w14:val="none"/>
        </w:rPr>
        <w:t>آن</w:t>
      </w:r>
      <w:r w:rsidRPr="0083128F">
        <w:rPr>
          <w:rFonts w:ascii="Calibri" w:eastAsia="Calibri" w:hAnsi="Calibri" w:cs="B Nazanin"/>
          <w:kern w:val="0"/>
          <w:rtl/>
          <w14:ligatures w14:val="none"/>
        </w:rPr>
        <w:t xml:space="preserve"> در کشورهای درحا</w:t>
      </w:r>
      <w:r w:rsidRPr="0083128F">
        <w:rPr>
          <w:rFonts w:ascii="Calibri" w:eastAsia="Calibri" w:hAnsi="Calibri" w:cs="B Nazanin" w:hint="cs"/>
          <w:kern w:val="0"/>
          <w:rtl/>
          <w14:ligatures w14:val="none"/>
        </w:rPr>
        <w:t>ل</w:t>
      </w:r>
      <w:r w:rsidRPr="0083128F">
        <w:rPr>
          <w:rFonts w:ascii="Calibri" w:eastAsia="Calibri" w:hAnsi="Calibri" w:cs="B Nazanin"/>
          <w:kern w:val="0"/>
          <w:rtl/>
          <w14:ligatures w14:val="none"/>
        </w:rPr>
        <w:t xml:space="preserve"> توسعه در حا</w:t>
      </w:r>
      <w:r w:rsidRPr="0083128F">
        <w:rPr>
          <w:rFonts w:ascii="Calibri" w:eastAsia="Calibri" w:hAnsi="Calibri" w:cs="B Nazanin" w:hint="cs"/>
          <w:kern w:val="0"/>
          <w:rtl/>
          <w14:ligatures w14:val="none"/>
        </w:rPr>
        <w:t xml:space="preserve">ل </w:t>
      </w:r>
      <w:r w:rsidRPr="0083128F">
        <w:rPr>
          <w:rFonts w:ascii="Calibri" w:eastAsia="Calibri" w:hAnsi="Calibri" w:cs="B Nazanin"/>
          <w:kern w:val="0"/>
          <w:rtl/>
          <w14:ligatures w14:val="none"/>
        </w:rPr>
        <w:t>افزایش</w:t>
      </w:r>
      <w:r w:rsidRPr="0083128F">
        <w:rPr>
          <w:rFonts w:ascii="Calibri" w:eastAsia="Calibri" w:hAnsi="Calibri" w:cs="B Nazanin" w:hint="cs"/>
          <w:kern w:val="0"/>
          <w:rtl/>
          <w14:ligatures w14:val="none"/>
        </w:rPr>
        <w:t xml:space="preserve"> است. با افزایش سن و سالمندی، ساختار و عملکرد قلب و عروق تغییر می کند و خطر ابتلا به بیماری هایی مانند فشارخون بالا، آترواسکلروز، نارسایی قلبی و سکته قلبی </w:t>
      </w:r>
      <w:r w:rsidRPr="0083128F">
        <w:rPr>
          <w:rFonts w:ascii="Calibri" w:eastAsia="Calibri" w:hAnsi="Calibri" w:cs="B Nazanin"/>
          <w:kern w:val="0"/>
          <w:rtl/>
          <w14:ligatures w14:val="none"/>
        </w:rPr>
        <w:t>در افراد 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انسال</w:t>
      </w:r>
      <w:r w:rsidRPr="0083128F">
        <w:rPr>
          <w:rFonts w:ascii="Calibri" w:eastAsia="Calibri" w:hAnsi="Calibri" w:cs="B Nazanin"/>
          <w:kern w:val="0"/>
          <w:rtl/>
          <w14:ligatures w14:val="none"/>
        </w:rPr>
        <w:t xml:space="preserve"> و سالمند</w:t>
      </w:r>
      <w:r w:rsidRPr="0083128F">
        <w:rPr>
          <w:rFonts w:ascii="Calibri" w:eastAsia="Calibri" w:hAnsi="Calibri" w:cs="B Nazanin" w:hint="cs"/>
          <w:kern w:val="0"/>
          <w:rtl/>
          <w14:ligatures w14:val="none"/>
        </w:rPr>
        <w:t xml:space="preserve"> افزایش می یابد </w:t>
      </w:r>
      <w:r w:rsidRPr="0083128F">
        <w:rPr>
          <w:rFonts w:ascii="Calibri" w:eastAsia="Calibri" w:hAnsi="Calibri" w:cs="B Nazanin" w:hint="cs"/>
          <w:kern w:val="0"/>
          <w:rtl/>
          <w:lang w:bidi="fa-IR"/>
          <w14:ligatures w14:val="none"/>
        </w:rPr>
        <w:t>(1)</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شناسایی عوام</w:t>
      </w:r>
      <w:r w:rsidRPr="0083128F">
        <w:rPr>
          <w:rFonts w:ascii="Calibri" w:eastAsia="Calibri" w:hAnsi="Calibri" w:cs="B Nazanin" w:hint="cs"/>
          <w:kern w:val="0"/>
          <w:rtl/>
          <w14:ligatures w14:val="none"/>
        </w:rPr>
        <w:t>ل خ</w:t>
      </w:r>
      <w:r w:rsidRPr="0083128F">
        <w:rPr>
          <w:rFonts w:ascii="Calibri" w:eastAsia="Calibri" w:hAnsi="Calibri" w:cs="B Nazanin"/>
          <w:kern w:val="0"/>
          <w:rtl/>
          <w14:ligatures w14:val="none"/>
        </w:rPr>
        <w:t>طر 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قلبی عروقی به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عنوان یک بیماری با عوام</w:t>
      </w:r>
      <w:r w:rsidRPr="0083128F">
        <w:rPr>
          <w:rFonts w:ascii="Calibri" w:eastAsia="Calibri" w:hAnsi="Calibri" w:cs="B Nazanin" w:hint="cs"/>
          <w:kern w:val="0"/>
          <w:rtl/>
          <w14:ligatures w14:val="none"/>
        </w:rPr>
        <w:t>ل</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خ</w:t>
      </w:r>
      <w:r w:rsidRPr="0083128F">
        <w:rPr>
          <w:rFonts w:ascii="Calibri" w:eastAsia="Calibri" w:hAnsi="Calibri" w:cs="B Nazanin"/>
          <w:kern w:val="0"/>
          <w:rtl/>
          <w14:ligatures w14:val="none"/>
        </w:rPr>
        <w:t xml:space="preserve">طر چندگانه در فرایند پیشگیری، درمان، سازگاری با بیماری و جلوگیری از تشدید </w:t>
      </w:r>
      <w:r w:rsidRPr="0083128F">
        <w:rPr>
          <w:rFonts w:ascii="Calibri" w:eastAsia="Calibri" w:hAnsi="Calibri" w:cs="B Nazanin" w:hint="cs"/>
          <w:kern w:val="0"/>
          <w:rtl/>
          <w14:ligatures w14:val="none"/>
        </w:rPr>
        <w:t>آ</w:t>
      </w:r>
      <w:r w:rsidRPr="0083128F">
        <w:rPr>
          <w:rFonts w:ascii="Calibri" w:eastAsia="Calibri" w:hAnsi="Calibri" w:cs="B Nazanin"/>
          <w:kern w:val="0"/>
          <w:rtl/>
          <w14:ligatures w14:val="none"/>
        </w:rPr>
        <w:t xml:space="preserve">ن از ضرورتی </w:t>
      </w:r>
      <w:r w:rsidRPr="0083128F">
        <w:rPr>
          <w:rFonts w:ascii="Calibri" w:eastAsia="Calibri" w:hAnsi="Calibri" w:cs="B Nazanin" w:hint="cs"/>
          <w:kern w:val="0"/>
          <w:rtl/>
          <w14:ligatures w14:val="none"/>
        </w:rPr>
        <w:t>خ</w:t>
      </w:r>
      <w:r w:rsidRPr="0083128F">
        <w:rPr>
          <w:rFonts w:ascii="Calibri" w:eastAsia="Calibri" w:hAnsi="Calibri" w:cs="B Nazanin"/>
          <w:kern w:val="0"/>
          <w:rtl/>
          <w14:ligatures w14:val="none"/>
        </w:rPr>
        <w:t>اص بر</w:t>
      </w:r>
      <w:r w:rsidRPr="0083128F">
        <w:rPr>
          <w:rFonts w:ascii="Calibri" w:eastAsia="Calibri" w:hAnsi="Calibri" w:cs="B Nazanin" w:hint="cs"/>
          <w:kern w:val="0"/>
          <w:rtl/>
          <w14:ligatures w14:val="none"/>
        </w:rPr>
        <w:t>خ</w:t>
      </w:r>
      <w:r w:rsidRPr="0083128F">
        <w:rPr>
          <w:rFonts w:ascii="Calibri" w:eastAsia="Calibri" w:hAnsi="Calibri" w:cs="B Nazanin"/>
          <w:kern w:val="0"/>
          <w:rtl/>
          <w14:ligatures w14:val="none"/>
        </w:rPr>
        <w:t>وردار است</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قلبی عروقی، به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عنوان یک ا</w:t>
      </w:r>
      <w:r w:rsidRPr="0083128F">
        <w:rPr>
          <w:rFonts w:ascii="Calibri" w:eastAsia="Calibri" w:hAnsi="Calibri" w:cs="B Nazanin" w:hint="cs"/>
          <w:kern w:val="0"/>
          <w:rtl/>
          <w14:ligatures w14:val="none"/>
        </w:rPr>
        <w:t>خ</w:t>
      </w:r>
      <w:r w:rsidRPr="0083128F">
        <w:rPr>
          <w:rFonts w:ascii="Calibri" w:eastAsia="Calibri" w:hAnsi="Calibri" w:cs="B Nazanin"/>
          <w:kern w:val="0"/>
          <w:rtl/>
          <w14:ligatures w14:val="none"/>
        </w:rPr>
        <w:t>ت</w:t>
      </w:r>
      <w:r w:rsidRPr="0083128F">
        <w:rPr>
          <w:rFonts w:ascii="Calibri" w:eastAsia="Calibri" w:hAnsi="Calibri" w:cs="B Nazanin" w:hint="cs"/>
          <w:kern w:val="0"/>
          <w:rtl/>
          <w14:ligatures w14:val="none"/>
        </w:rPr>
        <w:t>لال</w:t>
      </w:r>
      <w:r w:rsidRPr="0083128F">
        <w:rPr>
          <w:rFonts w:ascii="Calibri" w:eastAsia="Calibri" w:hAnsi="Calibri" w:cs="B Nazanin"/>
          <w:kern w:val="0"/>
          <w:rtl/>
          <w14:ligatures w14:val="none"/>
        </w:rPr>
        <w:t xml:space="preserve"> چند</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عاملی شنا</w:t>
      </w:r>
      <w:r w:rsidRPr="0083128F">
        <w:rPr>
          <w:rFonts w:ascii="Calibri" w:eastAsia="Calibri" w:hAnsi="Calibri" w:cs="B Nazanin" w:hint="cs"/>
          <w:kern w:val="0"/>
          <w:rtl/>
          <w14:ligatures w14:val="none"/>
        </w:rPr>
        <w:t>خ</w:t>
      </w:r>
      <w:r w:rsidRPr="0083128F">
        <w:rPr>
          <w:rFonts w:ascii="Calibri" w:eastAsia="Calibri" w:hAnsi="Calibri" w:cs="B Nazanin"/>
          <w:kern w:val="0"/>
          <w:rtl/>
          <w14:ligatures w14:val="none"/>
        </w:rPr>
        <w:t>ته می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شوند که تاکنون بیش از 250 عام</w:t>
      </w:r>
      <w:r w:rsidRPr="0083128F">
        <w:rPr>
          <w:rFonts w:ascii="Calibri" w:eastAsia="Calibri" w:hAnsi="Calibri" w:cs="B Nazanin" w:hint="cs"/>
          <w:kern w:val="0"/>
          <w:rtl/>
          <w14:ligatures w14:val="none"/>
        </w:rPr>
        <w:t>ل خ</w:t>
      </w:r>
      <w:r w:rsidRPr="0083128F">
        <w:rPr>
          <w:rFonts w:ascii="Calibri" w:eastAsia="Calibri" w:hAnsi="Calibri" w:cs="B Nazanin"/>
          <w:kern w:val="0"/>
          <w:rtl/>
          <w14:ligatures w14:val="none"/>
        </w:rPr>
        <w:t>طرساز برای</w:t>
      </w:r>
      <w:r w:rsidRPr="0083128F">
        <w:rPr>
          <w:rFonts w:ascii="Calibri" w:eastAsia="Calibri" w:hAnsi="Calibri" w:cs="B Nazanin" w:hint="cs"/>
          <w:kern w:val="0"/>
          <w:rtl/>
          <w14:ligatures w14:val="none"/>
        </w:rPr>
        <w:t xml:space="preserve"> آن شناخته شده است (2). </w:t>
      </w:r>
      <w:r w:rsidRPr="0083128F">
        <w:rPr>
          <w:rFonts w:ascii="Calibri" w:eastAsia="Calibri" w:hAnsi="Calibri" w:cs="B Nazanin"/>
          <w:kern w:val="0"/>
          <w:rtl/>
          <w14:ligatures w14:val="none"/>
        </w:rPr>
        <w:t xml:space="preserve">بر اساس گزارش بار جهانی بیماری در سال </w:t>
      </w:r>
      <w:r w:rsidRPr="0083128F">
        <w:rPr>
          <w:rFonts w:ascii="Calibri" w:eastAsia="Calibri" w:hAnsi="Calibri" w:cs="B Nazanin" w:hint="cs"/>
          <w:kern w:val="0"/>
          <w:rtl/>
          <w14:ligatures w14:val="none"/>
        </w:rPr>
        <w:t>2015</w:t>
      </w:r>
      <w:r w:rsidRPr="0083128F">
        <w:rPr>
          <w:rFonts w:ascii="Calibri" w:eastAsia="Calibri" w:hAnsi="Calibri" w:cs="B Nazanin"/>
          <w:kern w:val="0"/>
          <w:rtl/>
          <w14:ligatures w14:val="none"/>
        </w:rPr>
        <w:t>،</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ایران با</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بیش از </w:t>
      </w:r>
      <w:r w:rsidRPr="0083128F">
        <w:rPr>
          <w:rFonts w:ascii="Calibri" w:eastAsia="Calibri" w:hAnsi="Calibri" w:cs="B Nazanin" w:hint="cs"/>
          <w:kern w:val="0"/>
          <w:rtl/>
          <w14:ligatures w14:val="none"/>
        </w:rPr>
        <w:t>9000</w:t>
      </w:r>
      <w:r w:rsidRPr="0083128F">
        <w:rPr>
          <w:rFonts w:ascii="Calibri" w:eastAsia="Calibri" w:hAnsi="Calibri" w:cs="B Nazanin"/>
          <w:kern w:val="0"/>
          <w:rtl/>
          <w14:ligatures w14:val="none"/>
        </w:rPr>
        <w:t xml:space="preserve"> مورد بیماری قلبی عروقی به ازای</w:t>
      </w:r>
      <w:r w:rsidRPr="0083128F">
        <w:rPr>
          <w:rFonts w:ascii="Calibri" w:eastAsia="Calibri" w:hAnsi="Calibri" w:cs="B Nazanin" w:hint="cs"/>
          <w:kern w:val="0"/>
          <w:rtl/>
          <w14:ligatures w14:val="none"/>
        </w:rPr>
        <w:t xml:space="preserve"> هر صد هزار نفر،</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کی از کشورهای</w:t>
      </w:r>
      <w:r w:rsidRPr="0083128F">
        <w:rPr>
          <w:rFonts w:ascii="Calibri" w:eastAsia="Calibri" w:hAnsi="Calibri" w:cs="B Nazanin" w:hint="cs"/>
          <w:kern w:val="0"/>
          <w:rtl/>
          <w14:ligatures w14:val="none"/>
        </w:rPr>
        <w:t xml:space="preserve"> ب</w:t>
      </w:r>
      <w:r w:rsidRPr="0083128F">
        <w:rPr>
          <w:rFonts w:ascii="Calibri" w:eastAsia="Calibri" w:hAnsi="Calibri" w:cs="B Nazanin"/>
          <w:kern w:val="0"/>
          <w:rtl/>
          <w14:ligatures w14:val="none"/>
        </w:rPr>
        <w:t xml:space="preserve">ا نرخ </w:t>
      </w:r>
      <w:r w:rsidRPr="0083128F">
        <w:rPr>
          <w:rFonts w:ascii="Calibri" w:eastAsia="Calibri" w:hAnsi="Calibri" w:cs="B Nazanin" w:hint="cs"/>
          <w:kern w:val="0"/>
          <w:rtl/>
          <w14:ligatures w14:val="none"/>
        </w:rPr>
        <w:t>بالای</w:t>
      </w:r>
      <w:r w:rsidRPr="0083128F">
        <w:rPr>
          <w:rFonts w:ascii="Calibri" w:eastAsia="Calibri" w:hAnsi="Calibri" w:cs="B Nazanin"/>
          <w:kern w:val="0"/>
          <w:rtl/>
          <w14:ligatures w14:val="none"/>
        </w:rPr>
        <w:t xml:space="preserve"> شیوع</w:t>
      </w:r>
      <w:r w:rsidRPr="0083128F">
        <w:rPr>
          <w:rFonts w:ascii="Calibri" w:eastAsia="Calibri" w:hAnsi="Calibri" w:cs="B Nazanin" w:hint="cs"/>
          <w:kern w:val="0"/>
          <w:rtl/>
          <w14:ligatures w14:val="none"/>
        </w:rPr>
        <w:t xml:space="preserve"> این</w:t>
      </w:r>
      <w:r w:rsidRPr="0083128F">
        <w:rPr>
          <w:rFonts w:ascii="Calibri" w:eastAsia="Calibri" w:hAnsi="Calibri" w:cs="B Nazanin"/>
          <w:kern w:val="0"/>
          <w:rtl/>
          <w14:ligatures w14:val="none"/>
        </w:rPr>
        <w:t xml:space="preserve"> بیماری است</w:t>
      </w:r>
      <w:r w:rsidRPr="0083128F">
        <w:rPr>
          <w:rFonts w:ascii="Calibri" w:eastAsia="Calibri" w:hAnsi="Calibri" w:cs="B Nazanin" w:hint="cs"/>
          <w:kern w:val="0"/>
          <w:rtl/>
          <w14:ligatures w14:val="none"/>
        </w:rPr>
        <w:t xml:space="preserve"> (3). خطرسنجی </w:t>
      </w:r>
      <w:r w:rsidRPr="0083128F">
        <w:rPr>
          <w:rFonts w:ascii="Calibri" w:eastAsia="Calibri" w:hAnsi="Calibri" w:cs="B Nazanin"/>
          <w:kern w:val="0"/>
          <w:rtl/>
          <w14:ligatures w14:val="none"/>
        </w:rPr>
        <w:t>رویدادهای قلبی و عروقی</w:t>
      </w:r>
      <w:r w:rsidRPr="0083128F">
        <w:rPr>
          <w:rFonts w:ascii="Calibri" w:eastAsia="Calibri" w:hAnsi="Calibri" w:cs="B Nazanin" w:hint="cs"/>
          <w:kern w:val="0"/>
          <w:rtl/>
          <w14:ligatures w14:val="none"/>
        </w:rPr>
        <w:t>،</w:t>
      </w:r>
      <w:r w:rsidRPr="0083128F">
        <w:rPr>
          <w:rFonts w:ascii="Calibri" w:eastAsia="Calibri" w:hAnsi="Calibri" w:cs="B Nazanin"/>
          <w:kern w:val="0"/>
          <w:rtl/>
          <w14:ligatures w14:val="none"/>
        </w:rPr>
        <w:t xml:space="preserve"> یک رویکرد مناسب برای</w:t>
      </w:r>
      <w:r w:rsidRPr="0083128F">
        <w:rPr>
          <w:rFonts w:ascii="Calibri" w:eastAsia="Calibri" w:hAnsi="Calibri" w:cs="B Nazanin" w:hint="cs"/>
          <w:kern w:val="0"/>
          <w:rtl/>
          <w14:ligatures w14:val="none"/>
        </w:rPr>
        <w:t xml:space="preserve"> محاسبه</w:t>
      </w:r>
      <w:r w:rsidRPr="0083128F">
        <w:rPr>
          <w:rFonts w:ascii="Calibri" w:eastAsia="Calibri" w:hAnsi="Calibri" w:cs="B Nazanin"/>
          <w:kern w:val="0"/>
          <w:rtl/>
          <w14:ligatures w14:val="none"/>
        </w:rPr>
        <w:t xml:space="preserve"> میزان احتمال وقوع این رویداد ها در ده سال آینده است</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با استفاده از این رویکرد و مراقبت ادغام یافته بیماری های غیرواگیر می</w:t>
      </w:r>
      <w:r w:rsidRPr="0083128F">
        <w:rPr>
          <w:rFonts w:ascii="Calibri" w:eastAsia="Calibri" w:hAnsi="Calibri" w:cs="B Nazanin" w:hint="cs"/>
          <w:kern w:val="0"/>
          <w:rtl/>
          <w14:ligatures w14:val="none"/>
        </w:rPr>
        <w:t xml:space="preserve"> توان </w:t>
      </w:r>
      <w:r w:rsidRPr="0083128F">
        <w:rPr>
          <w:rFonts w:ascii="Calibri" w:eastAsia="Calibri" w:hAnsi="Calibri" w:cs="B Nazanin"/>
          <w:kern w:val="0"/>
          <w:rtl/>
          <w14:ligatures w14:val="none"/>
        </w:rPr>
        <w:t>منابع محدود را به سمت</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نیازمندترین بخش جمعیت هـدایت کـرد</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قلبی عروقی مهمترین علت ناتوانی و مرگ در جهان معرفی شده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اند. عواملی چون فشار</w:t>
      </w:r>
      <w:r w:rsidRPr="0083128F">
        <w:rPr>
          <w:rFonts w:ascii="Calibri" w:eastAsia="Calibri" w:hAnsi="Calibri" w:cs="B Nazanin" w:hint="cs"/>
          <w:kern w:val="0"/>
          <w:rtl/>
          <w14:ligatures w14:val="none"/>
        </w:rPr>
        <w:t xml:space="preserve"> خون</w:t>
      </w:r>
      <w:r w:rsidRPr="0083128F">
        <w:rPr>
          <w:rFonts w:ascii="Calibri" w:eastAsia="Calibri" w:hAnsi="Calibri" w:cs="B Nazanin"/>
          <w:kern w:val="0"/>
          <w:rtl/>
          <w14:ligatures w14:val="none"/>
        </w:rPr>
        <w:t xml:space="preserve"> و چربی خون با</w:t>
      </w:r>
      <w:r w:rsidRPr="0083128F">
        <w:rPr>
          <w:rFonts w:ascii="Calibri" w:eastAsia="Calibri" w:hAnsi="Calibri" w:cs="B Nazanin" w:hint="cs"/>
          <w:kern w:val="0"/>
          <w:rtl/>
          <w14:ligatures w14:val="none"/>
        </w:rPr>
        <w:t>لا</w:t>
      </w:r>
      <w:r w:rsidRPr="0083128F">
        <w:rPr>
          <w:rFonts w:ascii="Calibri" w:eastAsia="Calibri" w:hAnsi="Calibri" w:cs="B Nazanin"/>
          <w:kern w:val="0"/>
          <w:rtl/>
          <w14:ligatures w14:val="none"/>
        </w:rPr>
        <w:t>، اضافه وزن و چاقی، مصرف دخانیات، دیــابــت، فعالیت فیزیکی نـاکـافـی و رژیـــم غذایی نامناسب در بروز 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w:t>
      </w:r>
      <w:r w:rsidRPr="0083128F">
        <w:rPr>
          <w:rFonts w:ascii="Calibri" w:eastAsia="Calibri" w:hAnsi="Calibri" w:cs="B Nazanin" w:hint="cs"/>
          <w:kern w:val="0"/>
          <w:rtl/>
          <w14:ligatures w14:val="none"/>
        </w:rPr>
        <w:t>ا</w:t>
      </w:r>
      <w:r w:rsidRPr="0083128F">
        <w:rPr>
          <w:rFonts w:ascii="Calibri" w:eastAsia="Calibri" w:hAnsi="Calibri" w:cs="B Nazanin"/>
          <w:kern w:val="0"/>
          <w:rtl/>
          <w14:ligatures w14:val="none"/>
        </w:rPr>
        <w:t>ی قلبی عروقی دخالت دارنـد</w:t>
      </w:r>
      <w:r w:rsidRPr="0083128F">
        <w:rPr>
          <w:rFonts w:ascii="Calibri" w:eastAsia="Calibri" w:hAnsi="Calibri" w:cs="B Nazanin"/>
          <w:kern w:val="0"/>
          <w14:ligatures w14:val="none"/>
        </w:rPr>
        <w:t>.</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های قلبی- عروقی با </w:t>
      </w:r>
      <w:r w:rsidRPr="0083128F">
        <w:rPr>
          <w:rFonts w:ascii="Calibri" w:eastAsia="Calibri" w:hAnsi="Calibri" w:cs="B Nazanin" w:hint="cs"/>
          <w:kern w:val="0"/>
          <w:rtl/>
          <w14:ligatures w14:val="none"/>
        </w:rPr>
        <w:t>17</w:t>
      </w:r>
      <w:r w:rsidRPr="0083128F">
        <w:rPr>
          <w:rFonts w:ascii="Calibri" w:eastAsia="Calibri" w:hAnsi="Calibri" w:cs="B Nazanin"/>
          <w:kern w:val="0"/>
          <w:rtl/>
          <w14:ligatures w14:val="none"/>
        </w:rPr>
        <w:t xml:space="preserve"> میلیون مرگ در </w:t>
      </w:r>
      <w:r w:rsidRPr="0083128F">
        <w:rPr>
          <w:rFonts w:ascii="Calibri" w:eastAsia="Calibri" w:hAnsi="Calibri" w:cs="B Nazanin" w:hint="cs"/>
          <w:kern w:val="0"/>
          <w:rtl/>
          <w14:ligatures w14:val="none"/>
        </w:rPr>
        <w:t>س</w:t>
      </w:r>
      <w:r w:rsidRPr="0083128F">
        <w:rPr>
          <w:rFonts w:ascii="Calibri" w:eastAsia="Calibri" w:hAnsi="Calibri" w:cs="B Nazanin"/>
          <w:kern w:val="0"/>
          <w:rtl/>
          <w14:ligatures w14:val="none"/>
        </w:rPr>
        <w:t>ال به عنوان مه</w:t>
      </w:r>
      <w:r w:rsidRPr="0083128F">
        <w:rPr>
          <w:rFonts w:ascii="Calibri" w:eastAsia="Calibri" w:hAnsi="Calibri" w:cs="B Nazanin" w:hint="cs"/>
          <w:kern w:val="0"/>
          <w:rtl/>
          <w14:ligatures w14:val="none"/>
        </w:rPr>
        <w:t>مت</w:t>
      </w:r>
      <w:r w:rsidRPr="0083128F">
        <w:rPr>
          <w:rFonts w:ascii="Calibri" w:eastAsia="Calibri" w:hAnsi="Calibri" w:cs="B Nazanin"/>
          <w:kern w:val="0"/>
          <w:rtl/>
          <w14:ligatures w14:val="none"/>
        </w:rPr>
        <w:t>رین علت مرگ و میر در جهان معرفی شده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اند</w:t>
      </w:r>
      <w:r w:rsidRPr="0083128F">
        <w:rPr>
          <w:rFonts w:ascii="Calibri" w:eastAsia="Calibri" w:hAnsi="Calibri" w:cs="B Nazanin" w:hint="cs"/>
          <w:kern w:val="0"/>
          <w:rtl/>
          <w14:ligatures w14:val="none"/>
        </w:rPr>
        <w:t>. ب</w:t>
      </w:r>
      <w:r w:rsidRPr="0083128F">
        <w:rPr>
          <w:rFonts w:ascii="Calibri" w:eastAsia="Calibri" w:hAnsi="Calibri" w:cs="B Nazanin"/>
          <w:kern w:val="0"/>
          <w:rtl/>
          <w14:ligatures w14:val="none"/>
        </w:rPr>
        <w:t>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قلبی -</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عروقی شامل 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های </w:t>
      </w:r>
      <w:r w:rsidRPr="0083128F">
        <w:rPr>
          <w:rFonts w:ascii="Calibri" w:eastAsia="Calibri" w:hAnsi="Calibri" w:cs="B Nazanin" w:hint="cs"/>
          <w:kern w:val="0"/>
          <w:rtl/>
          <w14:ligatures w14:val="none"/>
        </w:rPr>
        <w:t>سیستم</w:t>
      </w:r>
      <w:r w:rsidRPr="0083128F">
        <w:rPr>
          <w:rFonts w:ascii="Calibri" w:eastAsia="Calibri" w:hAnsi="Calibri" w:cs="B Nazanin"/>
          <w:kern w:val="0"/>
          <w:rtl/>
          <w14:ligatures w14:val="none"/>
        </w:rPr>
        <w:t xml:space="preserve"> عروقی ا</w:t>
      </w:r>
      <w:r w:rsidRPr="0083128F">
        <w:rPr>
          <w:rFonts w:ascii="Calibri" w:eastAsia="Calibri" w:hAnsi="Calibri" w:cs="B Nazanin" w:hint="cs"/>
          <w:kern w:val="0"/>
          <w:rtl/>
          <w14:ligatures w14:val="none"/>
        </w:rPr>
        <w:t>س</w:t>
      </w:r>
      <w:r w:rsidRPr="0083128F">
        <w:rPr>
          <w:rFonts w:ascii="Calibri" w:eastAsia="Calibri" w:hAnsi="Calibri" w:cs="B Nazanin"/>
          <w:kern w:val="0"/>
          <w:rtl/>
          <w14:ligatures w14:val="none"/>
        </w:rPr>
        <w:t>ت که بر خون</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ر</w:t>
      </w:r>
      <w:r w:rsidRPr="0083128F">
        <w:rPr>
          <w:rFonts w:ascii="Calibri" w:eastAsia="Calibri" w:hAnsi="Calibri" w:cs="B Nazanin" w:hint="cs"/>
          <w:kern w:val="0"/>
          <w:rtl/>
          <w14:ligatures w14:val="none"/>
        </w:rPr>
        <w:t>س</w:t>
      </w:r>
      <w:r w:rsidRPr="0083128F">
        <w:rPr>
          <w:rFonts w:ascii="Calibri" w:eastAsia="Calibri" w:hAnsi="Calibri" w:cs="B Nazanin"/>
          <w:kern w:val="0"/>
          <w:rtl/>
          <w14:ligatures w14:val="none"/>
        </w:rPr>
        <w:t>انی قلب، م</w:t>
      </w:r>
      <w:r w:rsidRPr="0083128F">
        <w:rPr>
          <w:rFonts w:ascii="Calibri" w:eastAsia="Calibri" w:hAnsi="Calibri" w:cs="B Nazanin" w:hint="cs"/>
          <w:kern w:val="0"/>
          <w:rtl/>
          <w14:ligatures w14:val="none"/>
        </w:rPr>
        <w:t>غ</w:t>
      </w:r>
      <w:r w:rsidRPr="0083128F">
        <w:rPr>
          <w:rFonts w:ascii="Calibri" w:eastAsia="Calibri" w:hAnsi="Calibri" w:cs="B Nazanin"/>
          <w:kern w:val="0"/>
          <w:rtl/>
          <w14:ligatures w14:val="none"/>
        </w:rPr>
        <w:t>ز و نواحی محیطی بدن اثر می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گ</w:t>
      </w:r>
      <w:r w:rsidRPr="0083128F">
        <w:rPr>
          <w:rFonts w:ascii="Calibri" w:eastAsia="Calibri" w:hAnsi="Calibri" w:cs="B Nazanin" w:hint="cs"/>
          <w:kern w:val="0"/>
          <w:rtl/>
          <w14:ligatures w14:val="none"/>
        </w:rPr>
        <w:t>ذ</w:t>
      </w:r>
      <w:r w:rsidRPr="0083128F">
        <w:rPr>
          <w:rFonts w:ascii="Calibri" w:eastAsia="Calibri" w:hAnsi="Calibri" w:cs="B Nazanin"/>
          <w:kern w:val="0"/>
          <w:rtl/>
          <w14:ligatures w14:val="none"/>
        </w:rPr>
        <w:t>ارند</w:t>
      </w:r>
      <w:r w:rsidRPr="0083128F">
        <w:rPr>
          <w:rFonts w:ascii="Calibri" w:eastAsia="Calibri" w:hAnsi="Calibri" w:cs="B Nazanin" w:hint="cs"/>
          <w:kern w:val="0"/>
          <w:rtl/>
          <w14:ligatures w14:val="none"/>
        </w:rPr>
        <w:t xml:space="preserve"> (4). سیستم قلبی عروقی از اجزای مختلفی تشکیل شده است. قلب به واسطه انقباض مرتب حفره های آن، خون را به داخل عروق پمپ می کند. سرخرگ ها، عروق عضلانی هستند که خون حاوی اکسیژن را از قلب به تمام بافت های بدن انتقال می دهند. </w:t>
      </w:r>
      <w:r w:rsidRPr="0083128F">
        <w:rPr>
          <w:rFonts w:ascii="Calibri" w:eastAsia="Calibri" w:hAnsi="Calibri" w:cs="B Nazanin"/>
          <w:kern w:val="0"/>
          <w:rtl/>
          <w14:ligatures w14:val="none"/>
        </w:rPr>
        <w:t>طبق گزارش سازمان بهداشت جهاني پیش</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بیني مي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شود تا سال </w:t>
      </w:r>
      <w:r w:rsidRPr="0083128F">
        <w:rPr>
          <w:rFonts w:ascii="Calibri" w:eastAsia="Calibri" w:hAnsi="Calibri" w:cs="B Nazanin" w:hint="cs"/>
          <w:kern w:val="0"/>
          <w:rtl/>
          <w14:ligatures w14:val="none"/>
        </w:rPr>
        <w:t>2030</w:t>
      </w:r>
      <w:r w:rsidRPr="0083128F">
        <w:rPr>
          <w:rFonts w:ascii="Calibri" w:eastAsia="Calibri" w:hAnsi="Calibri" w:cs="B Nazanin"/>
          <w:kern w:val="0"/>
          <w:rtl/>
          <w14:ligatures w14:val="none"/>
        </w:rPr>
        <w:t xml:space="preserve"> حدود </w:t>
      </w:r>
      <w:r w:rsidRPr="0083128F">
        <w:rPr>
          <w:rFonts w:ascii="Calibri" w:eastAsia="Calibri" w:hAnsi="Calibri" w:cs="B Nazanin" w:hint="cs"/>
          <w:kern w:val="0"/>
          <w:rtl/>
          <w14:ligatures w14:val="none"/>
        </w:rPr>
        <w:t>30</w:t>
      </w:r>
      <w:r w:rsidRPr="0083128F">
        <w:rPr>
          <w:rFonts w:ascii="Calibri" w:eastAsia="Calibri" w:hAnsi="Calibri" w:cs="B Nazanin"/>
          <w:kern w:val="0"/>
          <w:rtl/>
          <w14:ligatures w14:val="none"/>
        </w:rPr>
        <w:t xml:space="preserve"> میلیون نفر به دلیل بیماري قلبي عروقي جان خود را از دست بدهند</w:t>
      </w:r>
      <w:r w:rsidRPr="0083128F">
        <w:rPr>
          <w:rFonts w:ascii="Calibri" w:eastAsia="Calibri" w:hAnsi="Calibri" w:cs="B Nazanin" w:hint="cs"/>
          <w:kern w:val="0"/>
          <w:rtl/>
          <w14:ligatures w14:val="none"/>
        </w:rPr>
        <w:t xml:space="preserve">. بیماری های قلبی- عروقی، به خصوص بیماری آترواسکلروز عروق (تصلب شرایین)، اصلی ترین علت مرگ در ایالات متحده آمریکا می باشد (5). </w:t>
      </w:r>
      <w:r w:rsidRPr="0083128F">
        <w:rPr>
          <w:rFonts w:ascii="Calibri" w:eastAsia="Calibri" w:hAnsi="Calibri" w:cs="B Nazanin"/>
          <w:kern w:val="0"/>
          <w:rtl/>
          <w14:ligatures w14:val="none"/>
        </w:rPr>
        <w:t>بیماري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هاي قلبي عروقي داراي تاثیرات بهداشتي و اجتماعي هستند</w:t>
      </w:r>
      <w:r w:rsidR="005A0376">
        <w:rPr>
          <w:rFonts w:ascii="Calibri" w:eastAsia="Calibri" w:hAnsi="Calibri" w:cs="B Nazanin" w:hint="cs"/>
          <w:kern w:val="0"/>
          <w:rtl/>
          <w14:ligatures w14:val="none"/>
        </w:rPr>
        <w:t xml:space="preserve"> و</w:t>
      </w:r>
      <w:r w:rsidRPr="0083128F">
        <w:rPr>
          <w:rFonts w:ascii="Calibri" w:eastAsia="Calibri" w:hAnsi="Calibri" w:cs="B Nazanin"/>
          <w:kern w:val="0"/>
          <w:rtl/>
          <w14:ligatures w14:val="none"/>
        </w:rPr>
        <w:t xml:space="preserve"> گسترش بیماري هاي قلبي عروقي باعث ايجاد فشار به اقتصاد كشور مي شود. در بيماري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هاي غيرواگير</w:t>
      </w:r>
      <w:r w:rsidRPr="0083128F">
        <w:rPr>
          <w:rFonts w:ascii="Calibri" w:eastAsia="Calibri" w:hAnsi="Calibri" w:cs="B Nazanin" w:hint="cs"/>
          <w:kern w:val="0"/>
          <w:rtl/>
          <w14:ligatures w14:val="none"/>
        </w:rPr>
        <w:t xml:space="preserve"> مانند بیماری های قلبی عروقی</w:t>
      </w:r>
      <w:r w:rsidRPr="0083128F">
        <w:rPr>
          <w:rFonts w:ascii="Calibri" w:eastAsia="Calibri" w:hAnsi="Calibri" w:cs="B Nazanin"/>
          <w:kern w:val="0"/>
          <w:rtl/>
          <w14:ligatures w14:val="none"/>
        </w:rPr>
        <w:t xml:space="preserve"> به جاي يـك علت مشخص</w:t>
      </w:r>
      <w:r w:rsidRPr="0083128F">
        <w:rPr>
          <w:rFonts w:ascii="Calibri" w:eastAsia="Calibri" w:hAnsi="Calibri" w:cs="B Nazanin" w:hint="cs"/>
          <w:kern w:val="0"/>
          <w:rtl/>
          <w14:ligatures w14:val="none"/>
        </w:rPr>
        <w:t>،</w:t>
      </w:r>
      <w:r w:rsidRPr="0083128F">
        <w:rPr>
          <w:rFonts w:ascii="Calibri" w:eastAsia="Calibri" w:hAnsi="Calibri" w:cs="B Nazanin"/>
          <w:kern w:val="0"/>
          <w:rtl/>
          <w14:ligatures w14:val="none"/>
        </w:rPr>
        <w:t xml:space="preserve"> عوامـل خطـر حـضور دارنـد</w:t>
      </w:r>
      <w:r w:rsidRPr="0083128F">
        <w:rPr>
          <w:rFonts w:ascii="Calibri" w:eastAsia="Calibri" w:hAnsi="Calibri" w:cs="B Nazanin" w:hint="cs"/>
          <w:kern w:val="0"/>
          <w:rtl/>
          <w14:ligatures w14:val="none"/>
        </w:rPr>
        <w:t>.</w:t>
      </w:r>
      <w:r w:rsidRPr="0083128F">
        <w:rPr>
          <w:rFonts w:ascii="Calibri" w:eastAsia="Calibri" w:hAnsi="Calibri" w:cs="B Nazanin"/>
          <w:kern w:val="0"/>
          <w:rtl/>
          <w14:ligatures w14:val="none"/>
        </w:rPr>
        <w:t xml:space="preserve"> عوامـل خطـر شـامل عوامـل شـناخته شـده اجتماعي، محيطي</w:t>
      </w:r>
      <w:r w:rsidRPr="0083128F">
        <w:rPr>
          <w:rFonts w:ascii="Calibri" w:eastAsia="Calibri" w:hAnsi="Calibri" w:cs="B Nazanin" w:hint="cs"/>
          <w:kern w:val="0"/>
          <w:rtl/>
          <w14:ligatures w14:val="none"/>
        </w:rPr>
        <w:t>، شغلی،</w:t>
      </w:r>
      <w:r w:rsidRPr="0083128F">
        <w:rPr>
          <w:rFonts w:ascii="Calibri" w:eastAsia="Calibri" w:hAnsi="Calibri" w:cs="B Nazanin"/>
          <w:kern w:val="0"/>
          <w:rtl/>
          <w14:ligatures w14:val="none"/>
        </w:rPr>
        <w:t xml:space="preserve"> رفتاري</w:t>
      </w:r>
      <w:r w:rsidRPr="0083128F">
        <w:rPr>
          <w:rFonts w:ascii="Calibri" w:eastAsia="Calibri" w:hAnsi="Calibri" w:cs="B Nazanin" w:hint="cs"/>
          <w:kern w:val="0"/>
          <w:rtl/>
          <w14:ligatures w14:val="none"/>
        </w:rPr>
        <w:t xml:space="preserve"> و روانشناختی</w:t>
      </w:r>
      <w:r w:rsidRPr="0083128F">
        <w:rPr>
          <w:rFonts w:ascii="Calibri" w:eastAsia="Calibri" w:hAnsi="Calibri" w:cs="B Nazanin"/>
          <w:kern w:val="0"/>
          <w:rtl/>
          <w14:ligatures w14:val="none"/>
        </w:rPr>
        <w:t xml:space="preserve"> هستند كه خطر يا احتمال ابتلا به يك بيمـاري يـا آسـيب را افزايش مي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دهند</w:t>
      </w:r>
      <w:r w:rsidR="00A806F9">
        <w:rPr>
          <w:rFonts w:ascii="Calibri" w:eastAsia="Calibri" w:hAnsi="Calibri" w:cs="B Nazanin" w:hint="cs"/>
          <w:kern w:val="0"/>
          <w:rtl/>
          <w14:ligatures w14:val="none"/>
        </w:rPr>
        <w:t>. یکی از عوامل خطر شغلی در بیماری های قلبی عروقی مواجهه شاغلین با گرما و کار در محیط های گرم می باشد</w:t>
      </w:r>
      <w:r w:rsidRPr="0083128F">
        <w:rPr>
          <w:rFonts w:ascii="Calibri" w:eastAsia="Calibri" w:hAnsi="Calibri" w:cs="B Nazanin" w:hint="cs"/>
          <w:kern w:val="0"/>
          <w:rtl/>
          <w14:ligatures w14:val="none"/>
        </w:rPr>
        <w:t xml:space="preserve"> (7-8-6)</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 xml:space="preserve">بنابراین، </w:t>
      </w:r>
      <w:r w:rsidRPr="0083128F">
        <w:rPr>
          <w:rFonts w:ascii="Calibri" w:eastAsia="Calibri" w:hAnsi="Calibri" w:cs="B Nazanin"/>
          <w:kern w:val="0"/>
          <w:rtl/>
          <w14:ligatures w14:val="none"/>
        </w:rPr>
        <w:t>بیماري هاي قلبي عروقي</w:t>
      </w:r>
      <w:r w:rsidRPr="0083128F">
        <w:rPr>
          <w:rFonts w:ascii="Calibri" w:eastAsia="Calibri" w:hAnsi="Calibri" w:cs="B Nazanin" w:hint="cs"/>
          <w:kern w:val="0"/>
          <w:rtl/>
          <w14:ligatures w14:val="none"/>
        </w:rPr>
        <w:t>،</w:t>
      </w:r>
      <w:r w:rsidRPr="0083128F">
        <w:rPr>
          <w:rFonts w:ascii="Calibri" w:eastAsia="Calibri" w:hAnsi="Calibri" w:cs="B Nazanin"/>
          <w:kern w:val="0"/>
          <w:rtl/>
          <w14:ligatures w14:val="none"/>
        </w:rPr>
        <w:t xml:space="preserve"> در نتیجه بسیاري از عوامل خطر ايجاد </w:t>
      </w:r>
      <w:r w:rsidRPr="0083128F">
        <w:rPr>
          <w:rFonts w:ascii="Calibri" w:eastAsia="Calibri" w:hAnsi="Calibri" w:cs="B Nazanin" w:hint="cs"/>
          <w:kern w:val="0"/>
          <w:rtl/>
          <w14:ligatures w14:val="none"/>
        </w:rPr>
        <w:t xml:space="preserve">می </w:t>
      </w:r>
      <w:r w:rsidRPr="0083128F">
        <w:rPr>
          <w:rFonts w:ascii="Calibri" w:eastAsia="Calibri" w:hAnsi="Calibri" w:cs="B Nazanin"/>
          <w:kern w:val="0"/>
          <w:rtl/>
          <w14:ligatures w14:val="none"/>
        </w:rPr>
        <w:t>شوند</w:t>
      </w:r>
      <w:r w:rsidRPr="0083128F">
        <w:rPr>
          <w:rFonts w:ascii="Calibri" w:eastAsia="Calibri" w:hAnsi="Calibri" w:cs="B Nazanin" w:hint="cs"/>
          <w:kern w:val="0"/>
          <w:rtl/>
          <w14:ligatures w14:val="none"/>
        </w:rPr>
        <w:t xml:space="preserve"> و</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 xml:space="preserve">یکی از این عوامل خطر، محیط کار افراد یا محیط شغلی می باشد. در محیط کار افراد عوامل زیان آور مختلفی وجود دارند که می توانند در ایجاد یا تشدید بیماری های قلبی و عروقی تاثیر داشته باشند. </w:t>
      </w:r>
      <w:r w:rsidRPr="0083128F">
        <w:rPr>
          <w:rFonts w:ascii="Calibri" w:eastAsia="Calibri" w:hAnsi="Calibri" w:cs="B Nazanin"/>
          <w:kern w:val="0"/>
          <w:rtl/>
          <w14:ligatures w14:val="none"/>
        </w:rPr>
        <w:t>بيماري هاي قلبي و عروقي</w:t>
      </w:r>
      <w:r w:rsidRPr="0083128F">
        <w:rPr>
          <w:rFonts w:ascii="Calibri" w:eastAsia="Calibri" w:hAnsi="Calibri" w:cs="B Nazanin" w:hint="cs"/>
          <w:kern w:val="0"/>
          <w:rtl/>
          <w14:ligatures w14:val="none"/>
        </w:rPr>
        <w:t xml:space="preserve"> ناشی از کار</w:t>
      </w:r>
      <w:r w:rsidRPr="0083128F">
        <w:rPr>
          <w:rFonts w:ascii="Calibri" w:eastAsia="Calibri" w:hAnsi="Calibri" w:cs="B Nazanin"/>
          <w:kern w:val="0"/>
          <w:rtl/>
          <w14:ligatures w14:val="none"/>
        </w:rPr>
        <w:t xml:space="preserve"> از دو جنبه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بر ســلامت شــاغلين تأثير مي گذارند. اولا در افرادي كه دچار بيماري هــاي قلبي</w:t>
      </w:r>
      <w:r w:rsidRPr="0083128F">
        <w:rPr>
          <w:rFonts w:ascii="Calibri" w:eastAsia="Calibri" w:hAnsi="Calibri" w:cs="B Nazanin" w:hint="cs"/>
          <w:kern w:val="0"/>
          <w:rtl/>
          <w14:ligatures w14:val="none"/>
        </w:rPr>
        <w:t xml:space="preserve"> عروقی</w:t>
      </w:r>
      <w:r w:rsidRPr="0083128F">
        <w:rPr>
          <w:rFonts w:ascii="Calibri" w:eastAsia="Calibri" w:hAnsi="Calibri" w:cs="B Nazanin"/>
          <w:kern w:val="0"/>
          <w:rtl/>
          <w14:ligatures w14:val="none"/>
        </w:rPr>
        <w:t xml:space="preserve"> هســتند، ظرفيت و توانايي انجــام كار كاهش يافته و دچار  محدوديت كاري مي شــوند</w:t>
      </w:r>
      <w:r w:rsidRPr="0083128F">
        <w:rPr>
          <w:rFonts w:ascii="Calibri" w:eastAsia="Calibri" w:hAnsi="Calibri" w:cs="B Nazanin" w:hint="cs"/>
          <w:kern w:val="0"/>
          <w:rtl/>
          <w14:ligatures w14:val="none"/>
        </w:rPr>
        <w:t>.</w:t>
      </w:r>
      <w:r w:rsidRPr="0083128F">
        <w:rPr>
          <w:rFonts w:ascii="Calibri" w:eastAsia="Calibri" w:hAnsi="Calibri" w:cs="B Nazanin"/>
          <w:kern w:val="0"/>
          <w:rtl/>
          <w14:ligatures w14:val="none"/>
        </w:rPr>
        <w:t xml:space="preserve"> ثانيا بيماري قلبي اين افراد حين انجام كار به علت هاي مختلف تشديد شده، يا دچار حملات قلبي مي شوند</w:t>
      </w:r>
      <w:r w:rsidRPr="0083128F">
        <w:rPr>
          <w:rFonts w:ascii="Calibri" w:eastAsia="Calibri" w:hAnsi="Calibri" w:cs="B Nazanin"/>
          <w:kern w:val="0"/>
          <w14:ligatures w14:val="none"/>
        </w:rPr>
        <w:t>.</w:t>
      </w:r>
      <w:r w:rsidRPr="0083128F">
        <w:rPr>
          <w:rFonts w:ascii="Calibri" w:eastAsia="Calibri" w:hAnsi="Calibri" w:cs="Arial"/>
          <w:kern w:val="0"/>
          <w:sz w:val="22"/>
          <w:szCs w:val="22"/>
          <w:rtl/>
          <w14:ligatures w14:val="none"/>
        </w:rPr>
        <w:t xml:space="preserve"> </w:t>
      </w:r>
      <w:r w:rsidRPr="0083128F">
        <w:rPr>
          <w:rFonts w:ascii="Calibri" w:eastAsia="Calibri" w:hAnsi="Calibri" w:cs="B Nazanin"/>
          <w:kern w:val="0"/>
          <w:rtl/>
          <w14:ligatures w14:val="none"/>
        </w:rPr>
        <w:t>بنابراين شناســايي كامل بيماري هاي قلبي عروقي</w:t>
      </w:r>
      <w:r w:rsidRPr="0083128F">
        <w:rPr>
          <w:rFonts w:ascii="Calibri" w:eastAsia="Calibri" w:hAnsi="Calibri" w:cs="B Nazanin" w:hint="cs"/>
          <w:kern w:val="0"/>
          <w:rtl/>
          <w14:ligatures w14:val="none"/>
        </w:rPr>
        <w:t xml:space="preserve"> شغلی،</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شناسایی</w:t>
      </w:r>
      <w:r w:rsidRPr="0083128F">
        <w:rPr>
          <w:rFonts w:ascii="Calibri" w:eastAsia="Calibri" w:hAnsi="Calibri" w:cs="B Nazanin"/>
          <w:kern w:val="0"/>
          <w:rtl/>
          <w14:ligatures w14:val="none"/>
        </w:rPr>
        <w:t xml:space="preserve"> خطر</w:t>
      </w:r>
      <w:r w:rsidRPr="0083128F">
        <w:rPr>
          <w:rFonts w:ascii="Calibri" w:eastAsia="Calibri" w:hAnsi="Calibri" w:cs="B Nazanin" w:hint="cs"/>
          <w:kern w:val="0"/>
          <w:rtl/>
          <w14:ligatures w14:val="none"/>
        </w:rPr>
        <w:t xml:space="preserve"> و ارزیابی ریسک</w:t>
      </w:r>
      <w:r w:rsidRPr="0083128F">
        <w:rPr>
          <w:rFonts w:ascii="Calibri" w:eastAsia="Calibri" w:hAnsi="Calibri" w:cs="B Nazanin"/>
          <w:kern w:val="0"/>
          <w:rtl/>
          <w14:ligatures w14:val="none"/>
        </w:rPr>
        <w:t xml:space="preserve"> براي پيشــگيري از موارد ذكر شده بســيار با اهميت مي باشد</w:t>
      </w:r>
      <w:r w:rsidRPr="0083128F">
        <w:rPr>
          <w:rFonts w:ascii="Calibri" w:eastAsia="Calibri" w:hAnsi="Calibri" w:cs="B Nazanin"/>
          <w:kern w:val="0"/>
          <w14:ligatures w14:val="none"/>
        </w:rPr>
        <w:t>.</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هدف از ارزيابــي </w:t>
      </w:r>
      <w:r w:rsidRPr="0083128F">
        <w:rPr>
          <w:rFonts w:ascii="Calibri" w:eastAsia="Calibri" w:hAnsi="Calibri" w:cs="B Nazanin" w:hint="cs"/>
          <w:kern w:val="0"/>
          <w:rtl/>
          <w14:ligatures w14:val="none"/>
        </w:rPr>
        <w:t xml:space="preserve">ریسک </w:t>
      </w:r>
      <w:r w:rsidRPr="0083128F">
        <w:rPr>
          <w:rFonts w:ascii="Calibri" w:eastAsia="Calibri" w:hAnsi="Calibri" w:cs="B Nazanin"/>
          <w:kern w:val="0"/>
          <w:rtl/>
          <w14:ligatures w14:val="none"/>
        </w:rPr>
        <w:t xml:space="preserve">و </w:t>
      </w:r>
      <w:r w:rsidRPr="0083128F">
        <w:rPr>
          <w:rFonts w:ascii="Calibri" w:eastAsia="Calibri" w:hAnsi="Calibri" w:cs="B Nazanin" w:hint="cs"/>
          <w:kern w:val="0"/>
          <w:rtl/>
          <w14:ligatures w14:val="none"/>
        </w:rPr>
        <w:lastRenderedPageBreak/>
        <w:t>شناسایی</w:t>
      </w:r>
      <w:r w:rsidRPr="0083128F">
        <w:rPr>
          <w:rFonts w:ascii="Calibri" w:eastAsia="Calibri" w:hAnsi="Calibri" w:cs="B Nazanin"/>
          <w:kern w:val="0"/>
          <w:rtl/>
          <w14:ligatures w14:val="none"/>
        </w:rPr>
        <w:t xml:space="preserve"> خطر</w:t>
      </w:r>
      <w:r w:rsidRPr="0083128F">
        <w:rPr>
          <w:rFonts w:ascii="Calibri" w:eastAsia="Calibri" w:hAnsi="Calibri" w:cs="B Nazanin" w:hint="cs"/>
          <w:kern w:val="0"/>
          <w:rtl/>
          <w14:ligatures w14:val="none"/>
        </w:rPr>
        <w:t xml:space="preserve"> مرتبط با بیماری های قلب و عروق ناشی از کار،</w:t>
      </w:r>
      <w:r w:rsidRPr="0083128F">
        <w:rPr>
          <w:rFonts w:ascii="Calibri" w:eastAsia="Calibri" w:hAnsi="Calibri" w:cs="B Nazanin"/>
          <w:kern w:val="0"/>
          <w:rtl/>
          <w14:ligatures w14:val="none"/>
        </w:rPr>
        <w:t xml:space="preserve"> اين اســت كه بتوانيــم </w:t>
      </w:r>
      <w:r w:rsidRPr="0083128F">
        <w:rPr>
          <w:rFonts w:ascii="Calibri" w:eastAsia="Calibri" w:hAnsi="Calibri" w:cs="B Nazanin" w:hint="cs"/>
          <w:kern w:val="0"/>
          <w:rtl/>
          <w14:ligatures w14:val="none"/>
        </w:rPr>
        <w:t xml:space="preserve">اقدامات کنترلی و پیشگیرانه را انجام، </w:t>
      </w:r>
      <w:r w:rsidRPr="0083128F">
        <w:rPr>
          <w:rFonts w:ascii="Calibri" w:eastAsia="Calibri" w:hAnsi="Calibri" w:cs="B Nazanin"/>
          <w:kern w:val="0"/>
          <w:rtl/>
          <w14:ligatures w14:val="none"/>
        </w:rPr>
        <w:t xml:space="preserve">محدوديت هاي </w:t>
      </w:r>
      <w:r w:rsidRPr="0083128F">
        <w:rPr>
          <w:rFonts w:ascii="Calibri" w:eastAsia="Calibri" w:hAnsi="Calibri" w:cs="B Nazanin" w:hint="cs"/>
          <w:kern w:val="0"/>
          <w:rtl/>
          <w14:ligatures w14:val="none"/>
        </w:rPr>
        <w:t>شغلی</w:t>
      </w:r>
      <w:r w:rsidRPr="0083128F">
        <w:rPr>
          <w:rFonts w:ascii="Calibri" w:eastAsia="Calibri" w:hAnsi="Calibri" w:cs="B Nazanin"/>
          <w:kern w:val="0"/>
          <w:rtl/>
          <w14:ligatures w14:val="none"/>
        </w:rPr>
        <w:t xml:space="preserve"> را</w:t>
      </w:r>
      <w:r w:rsidRPr="0083128F">
        <w:rPr>
          <w:rFonts w:ascii="Calibri" w:eastAsia="Calibri" w:hAnsi="Calibri" w:cs="Arial"/>
          <w:kern w:val="0"/>
          <w:sz w:val="22"/>
          <w:szCs w:val="22"/>
          <w:rtl/>
          <w14:ligatures w14:val="none"/>
        </w:rPr>
        <w:t xml:space="preserve"> </w:t>
      </w:r>
      <w:r w:rsidRPr="0083128F">
        <w:rPr>
          <w:rFonts w:ascii="Calibri" w:eastAsia="Calibri" w:hAnsi="Calibri" w:cs="B Nazanin"/>
          <w:kern w:val="0"/>
          <w:rtl/>
          <w14:ligatures w14:val="none"/>
        </w:rPr>
        <w:t xml:space="preserve">تعيين </w:t>
      </w:r>
      <w:r w:rsidRPr="0083128F">
        <w:rPr>
          <w:rFonts w:ascii="Calibri" w:eastAsia="Calibri" w:hAnsi="Calibri" w:cs="B Nazanin" w:hint="cs"/>
          <w:kern w:val="0"/>
          <w:rtl/>
          <w14:ligatures w14:val="none"/>
        </w:rPr>
        <w:t>و</w:t>
      </w:r>
      <w:r w:rsidRPr="0083128F">
        <w:rPr>
          <w:rFonts w:ascii="Calibri" w:eastAsia="Calibri" w:hAnsi="Calibri" w:cs="B Nazanin"/>
          <w:kern w:val="0"/>
          <w:rtl/>
          <w14:ligatures w14:val="none"/>
        </w:rPr>
        <w:t xml:space="preserve"> احتمال تشــديد بيماري و حمله قلبي را برآورد </w:t>
      </w:r>
      <w:r w:rsidRPr="0083128F">
        <w:rPr>
          <w:rFonts w:ascii="Calibri" w:eastAsia="Calibri" w:hAnsi="Calibri" w:cs="B Nazanin" w:hint="cs"/>
          <w:kern w:val="0"/>
          <w:rtl/>
          <w14:ligatures w14:val="none"/>
        </w:rPr>
        <w:t xml:space="preserve">کرد. تعداد زیادی از مواد شیمیایی به عنوان عامل بالقوه سمیت قلبی عروقی شناخته شده اند. شناسایی، طبقه بندی و مکانیسم عوامل زیان آور دارای </w:t>
      </w:r>
      <w:r w:rsidRPr="0083128F">
        <w:rPr>
          <w:rFonts w:ascii="Calibri" w:eastAsia="Calibri" w:hAnsi="Calibri" w:cs="B Nazanin"/>
          <w:kern w:val="0"/>
          <w:rtl/>
          <w14:ligatures w14:val="none"/>
        </w:rPr>
        <w:t>سم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ت</w:t>
      </w:r>
      <w:r w:rsidRPr="0083128F">
        <w:rPr>
          <w:rFonts w:ascii="Calibri" w:eastAsia="Calibri" w:hAnsi="Calibri" w:cs="B Nazanin" w:hint="cs"/>
          <w:kern w:val="0"/>
          <w:rtl/>
          <w14:ligatures w14:val="none"/>
        </w:rPr>
        <w:t xml:space="preserve"> قلبی- عروقی یکی از اهداف اصلی برنامه های طب کار و بهداشت حرفه ای می باشد (9)</w:t>
      </w:r>
      <w:r w:rsidRPr="0083128F">
        <w:rPr>
          <w:rFonts w:ascii="Calibri" w:eastAsia="Calibri" w:hAnsi="Calibri" w:cs="B Nazanin"/>
          <w:kern w:val="0"/>
          <w14:ligatures w14:val="none"/>
        </w:rPr>
        <w:t>.</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توسعه صنعتي </w:t>
      </w:r>
      <w:r w:rsidRPr="0083128F">
        <w:rPr>
          <w:rFonts w:ascii="Calibri" w:eastAsia="Calibri" w:hAnsi="Calibri" w:cs="B Nazanin" w:hint="cs"/>
          <w:kern w:val="0"/>
          <w:rtl/>
          <w14:ligatures w14:val="none"/>
        </w:rPr>
        <w:t xml:space="preserve">در </w:t>
      </w:r>
      <w:r w:rsidRPr="0083128F">
        <w:rPr>
          <w:rFonts w:ascii="Calibri" w:eastAsia="Calibri" w:hAnsi="Calibri" w:cs="B Nazanin"/>
          <w:kern w:val="0"/>
          <w:rtl/>
          <w14:ligatures w14:val="none"/>
        </w:rPr>
        <w:t>افزايش بروز بيماري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هاي قلبي عروقي </w:t>
      </w:r>
      <w:r w:rsidRPr="0083128F">
        <w:rPr>
          <w:rFonts w:ascii="Calibri" w:eastAsia="Calibri" w:hAnsi="Calibri" w:cs="B Nazanin" w:hint="cs"/>
          <w:kern w:val="0"/>
          <w:rtl/>
          <w14:ligatures w14:val="none"/>
        </w:rPr>
        <w:t xml:space="preserve">نقش دارد و با توجه به اهمیت بیماری های قلب و عروق ناشی از کار، این مطالعه مروری روایتی با هدف بررسی </w:t>
      </w:r>
      <w:r w:rsidRPr="0083128F">
        <w:rPr>
          <w:rFonts w:ascii="Calibri" w:eastAsia="Calibri" w:hAnsi="Calibri" w:cs="B Nazanin" w:hint="cs"/>
          <w:kern w:val="0"/>
          <w:rtl/>
          <w:lang w:bidi="fa-IR"/>
          <w14:ligatures w14:val="none"/>
        </w:rPr>
        <w:t>بیماری های دستگاه قلب و عروق ناشی از کار و عوامل خطر شغلی انجام شد.</w:t>
      </w:r>
    </w:p>
    <w:p w14:paraId="189A8F2F" w14:textId="77777777" w:rsidR="0083128F" w:rsidRPr="0083128F" w:rsidRDefault="0083128F" w:rsidP="0083128F">
      <w:pPr>
        <w:bidi/>
        <w:spacing w:line="259" w:lineRule="auto"/>
        <w:rPr>
          <w:rFonts w:ascii="Calibri" w:eastAsia="Calibri" w:hAnsi="Calibri" w:cs="B Nazanin"/>
          <w:b/>
          <w:bCs/>
          <w:kern w:val="0"/>
          <w:sz w:val="28"/>
          <w:szCs w:val="28"/>
          <w:rtl/>
          <w14:ligatures w14:val="none"/>
        </w:rPr>
      </w:pPr>
      <w:r w:rsidRPr="0083128F">
        <w:rPr>
          <w:rFonts w:ascii="Calibri" w:eastAsia="Calibri" w:hAnsi="Calibri" w:cs="B Nazanin" w:hint="cs"/>
          <w:b/>
          <w:bCs/>
          <w:kern w:val="0"/>
          <w:sz w:val="28"/>
          <w:szCs w:val="28"/>
          <w:rtl/>
          <w14:ligatures w14:val="none"/>
        </w:rPr>
        <w:t>مواد و روش ها</w:t>
      </w:r>
    </w:p>
    <w:p w14:paraId="7C73CE3E" w14:textId="4B397CAD" w:rsidR="0083128F" w:rsidRDefault="0083128F" w:rsidP="00A41292">
      <w:pPr>
        <w:bidi/>
        <w:spacing w:line="259" w:lineRule="auto"/>
        <w:jc w:val="both"/>
        <w:rPr>
          <w:rFonts w:ascii="Calibri" w:eastAsia="Calibri" w:hAnsi="Calibri" w:cs="B Nazanin"/>
          <w:kern w:val="0"/>
          <w:rtl/>
          <w:lang w:bidi="fa-IR"/>
          <w14:ligatures w14:val="none"/>
        </w:rPr>
      </w:pPr>
      <w:r w:rsidRPr="0083128F">
        <w:rPr>
          <w:rFonts w:ascii="Calibri" w:eastAsia="Calibri" w:hAnsi="Calibri" w:cs="B Nazanin" w:hint="cs"/>
          <w:kern w:val="0"/>
          <w:rtl/>
          <w14:ligatures w14:val="none"/>
        </w:rPr>
        <w:t>ا</w:t>
      </w:r>
      <w:r w:rsidRPr="0083128F">
        <w:rPr>
          <w:rFonts w:ascii="Calibri" w:eastAsia="Calibri" w:hAnsi="Calibri" w:cs="B Nazanin"/>
          <w:kern w:val="0"/>
          <w:rtl/>
          <w14:ligatures w14:val="none"/>
        </w:rPr>
        <w:t>ين مطالعه مروري</w:t>
      </w:r>
      <w:r w:rsidRPr="0083128F">
        <w:rPr>
          <w:rFonts w:ascii="Calibri" w:eastAsia="Calibri" w:hAnsi="Calibri" w:cs="B Nazanin" w:hint="cs"/>
          <w:kern w:val="0"/>
          <w:rtl/>
          <w:lang w:bidi="fa-IR"/>
          <w14:ligatures w14:val="none"/>
        </w:rPr>
        <w:t xml:space="preserve"> رویتی</w:t>
      </w:r>
      <w:r w:rsidRPr="0083128F">
        <w:rPr>
          <w:rFonts w:ascii="Calibri" w:eastAsia="Calibri" w:hAnsi="Calibri" w:cs="B Nazanin"/>
          <w:kern w:val="0"/>
          <w:rtl/>
          <w14:ligatures w14:val="none"/>
        </w:rPr>
        <w:t xml:space="preserve"> با جستجو در پايگاه هاي اط</w:t>
      </w:r>
      <w:r w:rsidRPr="0083128F">
        <w:rPr>
          <w:rFonts w:ascii="Calibri" w:eastAsia="Calibri" w:hAnsi="Calibri" w:cs="B Nazanin" w:hint="cs"/>
          <w:kern w:val="0"/>
          <w:rtl/>
          <w14:ligatures w14:val="none"/>
        </w:rPr>
        <w:t>لا</w:t>
      </w:r>
      <w:r w:rsidRPr="0083128F">
        <w:rPr>
          <w:rFonts w:ascii="Calibri" w:eastAsia="Calibri" w:hAnsi="Calibri" w:cs="B Nazanin"/>
          <w:kern w:val="0"/>
          <w:rtl/>
          <w14:ligatures w14:val="none"/>
        </w:rPr>
        <w:t>عاتي</w:t>
      </w:r>
      <w:r w:rsidRPr="0083128F">
        <w:rPr>
          <w:rFonts w:ascii="Times New Roman" w:eastAsia="Calibri" w:hAnsi="Times New Roman" w:cs="Times New Roman"/>
          <w:kern w:val="0"/>
          <w14:ligatures w14:val="none"/>
        </w:rPr>
        <w:t xml:space="preserve">Google </w:t>
      </w:r>
      <w:r w:rsidRPr="0083128F">
        <w:rPr>
          <w:rFonts w:ascii="Times New Roman" w:eastAsia="Calibri" w:hAnsi="Times New Roman" w:cs="Times New Roman"/>
          <w:kern w:val="0"/>
          <w:rtl/>
          <w14:ligatures w14:val="none"/>
        </w:rPr>
        <w:t>،</w:t>
      </w:r>
      <w:r w:rsidRPr="0083128F">
        <w:rPr>
          <w:rFonts w:ascii="Times New Roman" w:eastAsia="Calibri" w:hAnsi="Times New Roman" w:cs="Times New Roman"/>
          <w:kern w:val="0"/>
          <w14:ligatures w14:val="none"/>
        </w:rPr>
        <w:t xml:space="preserve">Google Scholar </w:t>
      </w:r>
      <w:r w:rsidRPr="0083128F">
        <w:rPr>
          <w:rFonts w:ascii="Times New Roman" w:eastAsia="Calibri" w:hAnsi="Times New Roman" w:cs="Times New Roman"/>
          <w:kern w:val="0"/>
          <w:rtl/>
          <w14:ligatures w14:val="none"/>
        </w:rPr>
        <w:t>،</w:t>
      </w:r>
      <w:r w:rsidRPr="0083128F">
        <w:rPr>
          <w:rFonts w:ascii="Times New Roman" w:eastAsia="Calibri" w:hAnsi="Times New Roman" w:cs="Times New Roman"/>
          <w:kern w:val="0"/>
          <w14:ligatures w14:val="none"/>
        </w:rPr>
        <w:t xml:space="preserve">PubMed </w:t>
      </w:r>
      <w:r w:rsidRPr="0083128F">
        <w:rPr>
          <w:rFonts w:ascii="Times New Roman" w:eastAsia="Calibri" w:hAnsi="Times New Roman" w:cs="Times New Roman"/>
          <w:kern w:val="0"/>
          <w:rtl/>
          <w14:ligatures w14:val="none"/>
        </w:rPr>
        <w:t>،</w:t>
      </w:r>
      <w:r w:rsidRPr="0083128F">
        <w:rPr>
          <w:rFonts w:ascii="Times New Roman" w:eastAsia="Calibri" w:hAnsi="Times New Roman" w:cs="Times New Roman"/>
          <w:kern w:val="0"/>
          <w14:ligatures w14:val="none"/>
        </w:rPr>
        <w:t xml:space="preserve">Springer </w:t>
      </w:r>
      <w:r w:rsidRPr="0083128F">
        <w:rPr>
          <w:rFonts w:ascii="Times New Roman" w:eastAsia="Calibri" w:hAnsi="Times New Roman" w:cs="Times New Roman"/>
          <w:kern w:val="0"/>
          <w:rtl/>
          <w14:ligatures w14:val="none"/>
        </w:rPr>
        <w:t xml:space="preserve"> </w:t>
      </w:r>
      <w:r w:rsidRPr="0083128F">
        <w:rPr>
          <w:rFonts w:ascii="Calibri" w:eastAsia="Calibri" w:hAnsi="Calibri" w:cs="B Nazanin"/>
          <w:kern w:val="0"/>
          <w:rtl/>
          <w14:ligatures w14:val="none"/>
        </w:rPr>
        <w:t>و</w:t>
      </w:r>
      <w:r w:rsidRPr="0083128F">
        <w:rPr>
          <w:rFonts w:ascii="Calibri" w:eastAsia="Calibri" w:hAnsi="Calibri" w:cs="B Nazanin"/>
          <w:kern w:val="0"/>
          <w14:ligatures w14:val="none"/>
        </w:rPr>
        <w:t xml:space="preserve"> </w:t>
      </w:r>
      <w:r w:rsidRPr="0083128F">
        <w:rPr>
          <w:rFonts w:ascii="Calibri" w:eastAsia="Calibri" w:hAnsi="Calibri" w:cs="B Nazanin" w:hint="cs"/>
          <w:kern w:val="0"/>
          <w:rtl/>
          <w14:ligatures w14:val="none"/>
        </w:rPr>
        <w:t xml:space="preserve"> </w:t>
      </w:r>
      <w:r w:rsidRPr="0083128F">
        <w:rPr>
          <w:rFonts w:ascii="Times New Roman" w:eastAsia="Calibri" w:hAnsi="Times New Roman" w:cs="Times New Roman"/>
          <w:kern w:val="0"/>
          <w14:ligatures w14:val="none"/>
        </w:rPr>
        <w:t>Elsevier</w:t>
      </w:r>
      <w:r w:rsidRPr="0083128F">
        <w:rPr>
          <w:rFonts w:ascii="Calibri" w:eastAsia="Calibri" w:hAnsi="Calibri" w:cs="B Nazanin" w:hint="cs"/>
          <w:kern w:val="0"/>
          <w:rtl/>
          <w14:ligatures w14:val="none"/>
        </w:rPr>
        <w:t xml:space="preserve"> و</w:t>
      </w:r>
      <w:r w:rsidRPr="0083128F">
        <w:rPr>
          <w:rFonts w:ascii="Calibri" w:eastAsia="Calibri" w:hAnsi="Calibri" w:cs="B Nazanin"/>
          <w:kern w:val="0"/>
          <w:rtl/>
          <w14:ligatures w14:val="none"/>
        </w:rPr>
        <w:t xml:space="preserve"> محدوديت زماني بین سال هاي </w:t>
      </w:r>
      <w:r w:rsidRPr="0083128F">
        <w:rPr>
          <w:rFonts w:ascii="Calibri" w:eastAsia="Calibri" w:hAnsi="Calibri" w:cs="B Nazanin"/>
          <w:kern w:val="0"/>
          <w14:ligatures w14:val="none"/>
        </w:rPr>
        <w:t>1984</w:t>
      </w:r>
      <w:r w:rsidRPr="0083128F">
        <w:rPr>
          <w:rFonts w:ascii="Calibri" w:eastAsia="Calibri" w:hAnsi="Calibri" w:cs="B Nazanin"/>
          <w:kern w:val="0"/>
          <w:rtl/>
          <w14:ligatures w14:val="none"/>
        </w:rPr>
        <w:t xml:space="preserve"> تا </w:t>
      </w:r>
      <w:r w:rsidRPr="0083128F">
        <w:rPr>
          <w:rFonts w:ascii="Calibri" w:eastAsia="Calibri" w:hAnsi="Calibri" w:cs="B Nazanin" w:hint="cs"/>
          <w:kern w:val="0"/>
          <w:rtl/>
          <w14:ligatures w14:val="none"/>
        </w:rPr>
        <w:t>2026</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 xml:space="preserve">و با هدف بررسی </w:t>
      </w:r>
      <w:r w:rsidRPr="0083128F">
        <w:rPr>
          <w:rFonts w:ascii="Calibri" w:eastAsia="Calibri" w:hAnsi="Calibri" w:cs="B Nazanin" w:hint="cs"/>
          <w:kern w:val="0"/>
          <w:rtl/>
          <w:lang w:bidi="fa-IR"/>
          <w14:ligatures w14:val="none"/>
        </w:rPr>
        <w:t>بیماری های دستگاه قلب و عروق ناشی از کار و عوامل خطر شغلی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انجام شد. كلیدواژه هاي جستجو در اين مطالعه شامل</w:t>
      </w:r>
      <w:r w:rsidRPr="0083128F">
        <w:rPr>
          <w:rFonts w:ascii="Calibri" w:eastAsia="Calibri" w:hAnsi="Calibri" w:cs="B Nazanin" w:hint="cs"/>
          <w:kern w:val="0"/>
          <w:rtl/>
          <w14:ligatures w14:val="none"/>
        </w:rPr>
        <w:t xml:space="preserve"> </w:t>
      </w:r>
      <w:r w:rsidRPr="0083128F">
        <w:rPr>
          <w:rFonts w:ascii="Times New Roman" w:eastAsia="Calibri" w:hAnsi="Times New Roman" w:cs="Times New Roman"/>
          <w:kern w:val="0"/>
          <w14:ligatures w14:val="none"/>
        </w:rPr>
        <w:t>Cardiovascular</w:t>
      </w:r>
      <w:r w:rsidRPr="0083128F">
        <w:rPr>
          <w:rFonts w:ascii="Calibri" w:eastAsia="Calibri" w:hAnsi="Calibri" w:cs="B Nazanin"/>
          <w:kern w:val="0"/>
          <w14:ligatures w14:val="none"/>
        </w:rPr>
        <w:t xml:space="preserve"> </w:t>
      </w:r>
      <w:r w:rsidRPr="0083128F">
        <w:rPr>
          <w:rFonts w:ascii="Times New Roman" w:eastAsia="Calibri" w:hAnsi="Times New Roman" w:cs="Times New Roman"/>
          <w:kern w:val="0"/>
          <w14:ligatures w14:val="none"/>
        </w:rPr>
        <w:t xml:space="preserve">Disorders </w:t>
      </w:r>
      <w:r w:rsidRPr="0083128F">
        <w:rPr>
          <w:rFonts w:ascii="Times New Roman" w:eastAsia="Calibri" w:hAnsi="Times New Roman" w:cs="Times New Roman"/>
          <w:kern w:val="0"/>
          <w:rtl/>
          <w14:ligatures w14:val="none"/>
        </w:rPr>
        <w:t xml:space="preserve">، </w:t>
      </w:r>
      <w:r w:rsidRPr="0083128F">
        <w:rPr>
          <w:rFonts w:ascii="Times New Roman" w:eastAsia="Calibri" w:hAnsi="Times New Roman" w:cs="Times New Roman"/>
          <w:kern w:val="0"/>
          <w14:ligatures w14:val="none"/>
        </w:rPr>
        <w:t>Cardiovascular Diseases</w:t>
      </w:r>
      <w:r w:rsidRPr="0083128F">
        <w:rPr>
          <w:rFonts w:ascii="Times New Roman" w:eastAsia="Calibri" w:hAnsi="Times New Roman" w:cs="Times New Roman"/>
          <w:kern w:val="0"/>
          <w:rtl/>
          <w14:ligatures w14:val="none"/>
        </w:rPr>
        <w:t xml:space="preserve">، </w:t>
      </w:r>
      <w:r w:rsidRPr="0083128F">
        <w:rPr>
          <w:rFonts w:ascii="Times New Roman" w:eastAsia="Calibri" w:hAnsi="Times New Roman" w:cs="Times New Roman"/>
          <w:kern w:val="0"/>
          <w14:ligatures w14:val="none"/>
        </w:rPr>
        <w:t xml:space="preserve">Risk Factors </w:t>
      </w:r>
      <w:r w:rsidRPr="0083128F">
        <w:rPr>
          <w:rFonts w:ascii="Times New Roman" w:eastAsia="Calibri" w:hAnsi="Times New Roman" w:cs="Times New Roman"/>
          <w:kern w:val="0"/>
          <w:rtl/>
          <w14:ligatures w14:val="none"/>
        </w:rPr>
        <w:t>،</w:t>
      </w:r>
      <w:r w:rsidRPr="0083128F">
        <w:rPr>
          <w:rFonts w:ascii="Times New Roman" w:eastAsia="Calibri" w:hAnsi="Times New Roman" w:cs="Times New Roman"/>
          <w:kern w:val="0"/>
          <w14:ligatures w14:val="none"/>
        </w:rPr>
        <w:t xml:space="preserve"> Occupational Heart Disease</w:t>
      </w:r>
      <w:r w:rsidRPr="0083128F">
        <w:rPr>
          <w:rFonts w:ascii="Calibri" w:eastAsia="Calibri" w:hAnsi="Calibri" w:cs="B Nazanin"/>
          <w:kern w:val="0"/>
          <w14:ligatures w14:val="none"/>
        </w:rPr>
        <w:t xml:space="preserve"> </w:t>
      </w:r>
      <w:r w:rsidRPr="0083128F">
        <w:rPr>
          <w:rFonts w:ascii="Calibri" w:eastAsia="Calibri" w:hAnsi="Calibri" w:cs="B Nazanin" w:hint="cs"/>
          <w:kern w:val="0"/>
          <w:rtl/>
          <w14:ligatures w14:val="none"/>
        </w:rPr>
        <w:t xml:space="preserve">و </w:t>
      </w:r>
      <w:r w:rsidRPr="0083128F">
        <w:rPr>
          <w:rFonts w:ascii="Calibri" w:eastAsia="Calibri" w:hAnsi="Calibri" w:cs="B Nazanin"/>
          <w:kern w:val="0"/>
          <w:rtl/>
          <w:lang w:bidi="fa-IR"/>
          <w14:ligatures w14:val="none"/>
        </w:rPr>
        <w:t>عملگرها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منطق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w:t>
      </w:r>
      <w:r w:rsidRPr="0083128F">
        <w:rPr>
          <w:rFonts w:ascii="Times New Roman" w:eastAsia="Calibri" w:hAnsi="Times New Roman" w:cs="Times New Roman"/>
          <w:kern w:val="0"/>
          <w:sz w:val="22"/>
          <w:szCs w:val="22"/>
          <w14:ligatures w14:val="none"/>
        </w:rPr>
        <w:t>AND</w:t>
      </w:r>
      <w:r w:rsidRPr="0083128F">
        <w:rPr>
          <w:rFonts w:ascii="Calibri" w:eastAsia="Calibri" w:hAnsi="Calibri" w:cs="B Nazanin"/>
          <w:kern w:val="0"/>
          <w:sz w:val="22"/>
          <w:szCs w:val="22"/>
          <w:rtl/>
          <w:lang w:bidi="fa-IR"/>
          <w14:ligatures w14:val="none"/>
        </w:rPr>
        <w:t xml:space="preserve"> </w:t>
      </w:r>
      <w:r w:rsidRPr="0083128F">
        <w:rPr>
          <w:rFonts w:ascii="Calibri" w:eastAsia="Calibri" w:hAnsi="Calibri" w:cs="B Nazanin"/>
          <w:kern w:val="0"/>
          <w:rtl/>
          <w:lang w:bidi="fa-IR"/>
          <w14:ligatures w14:val="none"/>
        </w:rPr>
        <w:t xml:space="preserve">و </w:t>
      </w:r>
      <w:r w:rsidRPr="0083128F">
        <w:rPr>
          <w:rFonts w:ascii="Times New Roman" w:eastAsia="Calibri" w:hAnsi="Times New Roman" w:cs="Times New Roman"/>
          <w:kern w:val="0"/>
          <w:sz w:val="22"/>
          <w:szCs w:val="22"/>
          <w14:ligatures w14:val="none"/>
        </w:rPr>
        <w:t>OR</w:t>
      </w:r>
      <w:r w:rsidRPr="0083128F">
        <w:rPr>
          <w:rFonts w:ascii="Calibri" w:eastAsia="Calibri" w:hAnsi="Calibri" w:cs="B Nazanin" w:hint="cs"/>
          <w:kern w:val="0"/>
          <w:sz w:val="22"/>
          <w:szCs w:val="22"/>
          <w:rtl/>
          <w14:ligatures w14:val="none"/>
        </w:rPr>
        <w:t xml:space="preserve"> </w:t>
      </w:r>
      <w:r w:rsidRPr="0083128F">
        <w:rPr>
          <w:rFonts w:ascii="Calibri" w:eastAsia="Calibri" w:hAnsi="Calibri" w:cs="B Nazanin" w:hint="cs"/>
          <w:kern w:val="0"/>
          <w:rtl/>
          <w14:ligatures w14:val="none"/>
        </w:rPr>
        <w:t xml:space="preserve">بودند. در ابتدا </w:t>
      </w:r>
      <w:r w:rsidRPr="0083128F">
        <w:rPr>
          <w:rFonts w:ascii="Calibri" w:eastAsia="Calibri" w:hAnsi="Calibri" w:cs="B Nazanin" w:hint="cs"/>
          <w:kern w:val="0"/>
          <w:rtl/>
          <w:lang w:bidi="fa-IR"/>
          <w14:ligatures w14:val="none"/>
        </w:rPr>
        <w:t xml:space="preserve">بر اساس الگوی </w:t>
      </w:r>
      <w:r w:rsidRPr="0083128F">
        <w:rPr>
          <w:rFonts w:ascii="Times New Roman" w:eastAsia="Calibri" w:hAnsi="Times New Roman" w:cs="Times New Roman"/>
          <w:kern w:val="0"/>
          <w14:ligatures w14:val="none"/>
        </w:rPr>
        <w:t>PRISMA</w:t>
      </w:r>
      <w:r w:rsidRPr="0083128F">
        <w:rPr>
          <w:rFonts w:ascii="Calibri" w:eastAsia="Calibri" w:hAnsi="Calibri" w:cs="B Nazanin"/>
          <w:kern w:val="0"/>
          <w14:ligatures w14:val="none"/>
        </w:rPr>
        <w:t> </w:t>
      </w:r>
      <w:r w:rsidRPr="0083128F">
        <w:rPr>
          <w:rFonts w:ascii="Calibri" w:eastAsia="Calibri" w:hAnsi="Calibri" w:cs="B Nazanin"/>
          <w:kern w:val="0"/>
          <w:rtl/>
          <w:lang w:bidi="fa-IR"/>
          <w14:ligatures w14:val="none"/>
        </w:rPr>
        <w:t xml:space="preserve"> </w:t>
      </w:r>
      <w:r w:rsidRPr="0083128F">
        <w:rPr>
          <w:rFonts w:ascii="Calibri" w:eastAsia="Calibri" w:hAnsi="Calibri" w:cs="B Nazanin"/>
          <w:kern w:val="0"/>
          <w:rtl/>
          <w14:ligatures w14:val="none"/>
        </w:rPr>
        <w:t xml:space="preserve">تعداد </w:t>
      </w:r>
      <w:r w:rsidRPr="0083128F">
        <w:rPr>
          <w:rFonts w:ascii="Calibri" w:eastAsia="Calibri" w:hAnsi="Calibri" w:cs="B Nazanin"/>
          <w:kern w:val="0"/>
          <w14:ligatures w14:val="none"/>
        </w:rPr>
        <w:t>49</w:t>
      </w:r>
      <w:r w:rsidRPr="0083128F">
        <w:rPr>
          <w:rFonts w:ascii="Calibri" w:eastAsia="Calibri" w:hAnsi="Calibri" w:cs="B Nazanin"/>
          <w:kern w:val="0"/>
          <w:rtl/>
          <w14:ligatures w14:val="none"/>
        </w:rPr>
        <w:t xml:space="preserve"> مقاله</w:t>
      </w:r>
      <w:r w:rsidRPr="0083128F">
        <w:rPr>
          <w:rFonts w:ascii="Calibri" w:eastAsia="Calibri" w:hAnsi="Calibri" w:cs="B Nazanin" w:hint="cs"/>
          <w:kern w:val="0"/>
          <w:rtl/>
          <w14:ligatures w14:val="none"/>
        </w:rPr>
        <w:t xml:space="preserve"> و مطالعه</w:t>
      </w:r>
      <w:r w:rsidRPr="0083128F">
        <w:rPr>
          <w:rFonts w:ascii="Calibri" w:eastAsia="Calibri" w:hAnsi="Calibri" w:cs="B Nazanin"/>
          <w:kern w:val="0"/>
          <w:rtl/>
          <w14:ligatures w14:val="none"/>
        </w:rPr>
        <w:t xml:space="preserve"> يافت شد كه با حذف موارد تكراري و مقا</w:t>
      </w:r>
      <w:r w:rsidRPr="0083128F">
        <w:rPr>
          <w:rFonts w:ascii="Calibri" w:eastAsia="Calibri" w:hAnsi="Calibri" w:cs="B Nazanin" w:hint="cs"/>
          <w:kern w:val="0"/>
          <w:rtl/>
          <w:lang w:bidi="fa-IR"/>
          <w14:ligatures w14:val="none"/>
        </w:rPr>
        <w:t>لا</w:t>
      </w:r>
      <w:r w:rsidRPr="0083128F">
        <w:rPr>
          <w:rFonts w:ascii="Calibri" w:eastAsia="Calibri" w:hAnsi="Calibri" w:cs="B Nazanin"/>
          <w:kern w:val="0"/>
          <w:rtl/>
          <w14:ligatures w14:val="none"/>
        </w:rPr>
        <w:t xml:space="preserve">تي كه فقط دسترسي به چكیده آنها امكان پذير بود، تعداد </w:t>
      </w:r>
      <w:r w:rsidRPr="0083128F">
        <w:rPr>
          <w:rFonts w:ascii="Calibri" w:eastAsia="Calibri" w:hAnsi="Calibri" w:cs="B Nazanin" w:hint="cs"/>
          <w:kern w:val="0"/>
          <w:rtl/>
          <w14:ligatures w14:val="none"/>
        </w:rPr>
        <w:t>مقالات</w:t>
      </w:r>
      <w:r w:rsidRPr="0083128F">
        <w:rPr>
          <w:rFonts w:ascii="Calibri" w:eastAsia="Calibri" w:hAnsi="Calibri" w:cs="B Nazanin"/>
          <w:kern w:val="0"/>
          <w:rtl/>
          <w14:ligatures w14:val="none"/>
        </w:rPr>
        <w:t xml:space="preserve"> به </w:t>
      </w:r>
      <w:r w:rsidRPr="0083128F">
        <w:rPr>
          <w:rFonts w:ascii="Calibri" w:eastAsia="Calibri" w:hAnsi="Calibri" w:cs="B Nazanin"/>
          <w:kern w:val="0"/>
          <w14:ligatures w14:val="none"/>
        </w:rPr>
        <w:t>37</w:t>
      </w:r>
      <w:r w:rsidRPr="0083128F">
        <w:rPr>
          <w:rFonts w:ascii="Calibri" w:eastAsia="Calibri" w:hAnsi="Calibri" w:cs="B Nazanin"/>
          <w:kern w:val="0"/>
          <w:rtl/>
          <w14:ligatures w14:val="none"/>
        </w:rPr>
        <w:t xml:space="preserve"> كاهش پیدا كرد </w:t>
      </w:r>
      <w:r w:rsidRPr="0083128F">
        <w:rPr>
          <w:rFonts w:ascii="Calibri" w:eastAsia="Calibri" w:hAnsi="Calibri" w:cs="B Nazanin" w:hint="cs"/>
          <w:kern w:val="0"/>
          <w:rtl/>
          <w14:ligatures w14:val="none"/>
        </w:rPr>
        <w:t xml:space="preserve">و در نهایت </w:t>
      </w:r>
      <w:r w:rsidRPr="0083128F">
        <w:rPr>
          <w:rFonts w:ascii="Calibri" w:eastAsia="Calibri" w:hAnsi="Calibri" w:cs="B Nazanin"/>
          <w:kern w:val="0"/>
          <w:rtl/>
          <w14:ligatures w14:val="none"/>
        </w:rPr>
        <w:t xml:space="preserve">تعداد </w:t>
      </w:r>
      <w:r w:rsidRPr="0083128F">
        <w:rPr>
          <w:rFonts w:ascii="Calibri" w:eastAsia="Calibri" w:hAnsi="Calibri" w:cs="B Nazanin"/>
          <w:kern w:val="0"/>
          <w14:ligatures w14:val="none"/>
        </w:rPr>
        <w:t>37</w:t>
      </w:r>
      <w:r w:rsidRPr="0083128F">
        <w:rPr>
          <w:rFonts w:ascii="Calibri" w:eastAsia="Calibri" w:hAnsi="Calibri" w:cs="B Nazanin"/>
          <w:kern w:val="0"/>
          <w:rtl/>
          <w14:ligatures w14:val="none"/>
        </w:rPr>
        <w:t xml:space="preserve"> مقاله</w:t>
      </w:r>
      <w:r w:rsidRPr="0083128F">
        <w:rPr>
          <w:rFonts w:ascii="Calibri" w:eastAsia="Calibri" w:hAnsi="Calibri" w:cs="B Nazanin" w:hint="cs"/>
          <w:kern w:val="0"/>
          <w:rtl/>
          <w14:ligatures w14:val="none"/>
        </w:rPr>
        <w:t xml:space="preserve"> و مطالعه</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lang w:bidi="fa-IR"/>
          <w14:ligatures w14:val="none"/>
        </w:rPr>
        <w:t xml:space="preserve">بر اساس هدف مطالعه </w:t>
      </w:r>
      <w:r w:rsidRPr="0083128F">
        <w:rPr>
          <w:rFonts w:ascii="Calibri" w:eastAsia="Calibri" w:hAnsi="Calibri" w:cs="B Nazanin"/>
          <w:kern w:val="0"/>
          <w:rtl/>
          <w14:ligatures w14:val="none"/>
        </w:rPr>
        <w:t>مورد بررسي قرار گرفت</w:t>
      </w:r>
      <w:r w:rsidRPr="0083128F">
        <w:rPr>
          <w:rFonts w:ascii="Calibri" w:eastAsia="Calibri" w:hAnsi="Calibri" w:cs="B Nazanin"/>
          <w:kern w:val="0"/>
          <w14:ligatures w14:val="none"/>
        </w:rPr>
        <w:t>.</w:t>
      </w:r>
      <w:r w:rsidRPr="0083128F">
        <w:rPr>
          <w:rFonts w:ascii="Calibri" w:eastAsia="Calibri" w:hAnsi="Calibri" w:cs="B Nazanin" w:hint="cs"/>
          <w:color w:val="FF0000"/>
          <w:kern w:val="0"/>
          <w:sz w:val="22"/>
          <w:szCs w:val="22"/>
          <w:rtl/>
          <w:lang w:bidi="fa-IR"/>
          <w14:ligatures w14:val="none"/>
        </w:rPr>
        <w:t xml:space="preserve"> </w:t>
      </w:r>
      <w:r w:rsidRPr="0083128F">
        <w:rPr>
          <w:rFonts w:ascii="Calibri" w:eastAsia="Calibri" w:hAnsi="Calibri" w:cs="B Nazanin" w:hint="cs"/>
          <w:kern w:val="0"/>
          <w:rtl/>
          <w:lang w:bidi="fa-IR"/>
          <w14:ligatures w14:val="none"/>
        </w:rPr>
        <w:t xml:space="preserve">در شکل </w:t>
      </w:r>
      <w:r w:rsidR="00CF125A">
        <w:rPr>
          <w:rFonts w:ascii="Calibri" w:eastAsia="Calibri" w:hAnsi="Calibri" w:cs="B Nazanin"/>
          <w:kern w:val="0"/>
          <w:lang w:bidi="fa-IR"/>
          <w14:ligatures w14:val="none"/>
        </w:rPr>
        <w:t>1</w:t>
      </w:r>
      <w:r w:rsidRPr="0083128F">
        <w:rPr>
          <w:rFonts w:ascii="Calibri" w:eastAsia="Calibri" w:hAnsi="Calibri" w:cs="B Nazanin" w:hint="cs"/>
          <w:kern w:val="0"/>
          <w:rtl/>
          <w:lang w:bidi="fa-IR"/>
          <w14:ligatures w14:val="none"/>
        </w:rPr>
        <w:t xml:space="preserve"> </w:t>
      </w:r>
      <w:r w:rsidR="00A41292" w:rsidRPr="00A41292">
        <w:rPr>
          <w:rFonts w:ascii="Calibri" w:eastAsia="Calibri" w:hAnsi="Calibri" w:cs="B Nazanin" w:hint="cs"/>
          <w:kern w:val="0"/>
          <w:rtl/>
          <w:lang w:bidi="fa-IR"/>
          <w14:ligatures w14:val="none"/>
        </w:rPr>
        <w:t xml:space="preserve">چک لیست </w:t>
      </w:r>
      <w:r w:rsidR="00A41292" w:rsidRPr="00A41292">
        <w:rPr>
          <w:rFonts w:ascii="Calibri" w:eastAsia="Calibri" w:hAnsi="Calibri" w:cs="B Nazanin"/>
          <w:kern w:val="0"/>
          <w:lang w:bidi="fa-IR"/>
          <w14:ligatures w14:val="none"/>
        </w:rPr>
        <w:t>PRISMA</w:t>
      </w:r>
      <w:r w:rsidR="00A41292" w:rsidRPr="00A41292">
        <w:rPr>
          <w:rFonts w:ascii="Calibri" w:eastAsia="Calibri" w:hAnsi="Calibri" w:cs="B Nazanin" w:hint="cs"/>
          <w:kern w:val="0"/>
          <w:rtl/>
          <w:lang w:bidi="fa-IR"/>
          <w14:ligatures w14:val="none"/>
        </w:rPr>
        <w:t xml:space="preserve"> برای انتخاب مقالات</w:t>
      </w:r>
      <w:r w:rsidR="00A41292">
        <w:rPr>
          <w:rFonts w:ascii="Calibri" w:eastAsia="Calibri" w:hAnsi="Calibri" w:cs="B Nazanin" w:hint="cs"/>
          <w:kern w:val="0"/>
          <w:rtl/>
          <w:lang w:bidi="fa-IR"/>
          <w14:ligatures w14:val="none"/>
        </w:rPr>
        <w:t xml:space="preserve"> و</w:t>
      </w:r>
      <w:r w:rsidR="00A41292" w:rsidRPr="00A41292">
        <w:rPr>
          <w:rFonts w:ascii="Calibri" w:eastAsia="Calibri" w:hAnsi="Calibri" w:cs="B Nazanin"/>
          <w:kern w:val="0"/>
          <w:rtl/>
          <w:lang w:bidi="fa-IR"/>
          <w14:ligatures w14:val="none"/>
        </w:rPr>
        <w:t xml:space="preserve"> </w:t>
      </w:r>
      <w:r w:rsidRPr="0083128F">
        <w:rPr>
          <w:rFonts w:ascii="Calibri" w:eastAsia="Calibri" w:hAnsi="Calibri" w:cs="B Nazanin"/>
          <w:kern w:val="0"/>
          <w:rtl/>
          <w:lang w:bidi="fa-IR"/>
          <w14:ligatures w14:val="none"/>
        </w:rPr>
        <w:t>کل</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w:t>
      </w:r>
      <w:r w:rsidRPr="0083128F">
        <w:rPr>
          <w:rFonts w:ascii="Calibri" w:eastAsia="Calibri" w:hAnsi="Calibri" w:cs="B Nazanin"/>
          <w:kern w:val="0"/>
          <w:rtl/>
          <w:lang w:bidi="fa-IR"/>
          <w14:ligatures w14:val="none"/>
        </w:rPr>
        <w:t xml:space="preserve"> واژه ها و استراتژ</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جستجو در پا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گاه</w:t>
      </w:r>
      <w:r w:rsidRPr="0083128F">
        <w:rPr>
          <w:rFonts w:ascii="Calibri" w:eastAsia="Calibri" w:hAnsi="Calibri" w:cs="B Nazanin"/>
          <w:kern w:val="0"/>
          <w:rtl/>
          <w:lang w:bidi="fa-IR"/>
          <w14:ligatures w14:val="none"/>
        </w:rPr>
        <w:t xml:space="preserve"> 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اط</w:t>
      </w:r>
      <w:r w:rsidRPr="0083128F">
        <w:rPr>
          <w:rFonts w:ascii="Calibri" w:eastAsia="Calibri" w:hAnsi="Calibri" w:cs="B Nazanin" w:hint="cs"/>
          <w:kern w:val="0"/>
          <w:rtl/>
          <w:lang w:bidi="fa-IR"/>
          <w14:ligatures w14:val="none"/>
        </w:rPr>
        <w:t>لا</w:t>
      </w:r>
      <w:r w:rsidRPr="0083128F">
        <w:rPr>
          <w:rFonts w:ascii="Calibri" w:eastAsia="Calibri" w:hAnsi="Calibri" w:cs="B Nazanin"/>
          <w:kern w:val="0"/>
          <w:rtl/>
          <w:lang w:bidi="fa-IR"/>
          <w14:ligatures w14:val="none"/>
        </w:rPr>
        <w:t>عات</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نشان داده شده است </w:t>
      </w:r>
      <w:r w:rsidRPr="0083128F">
        <w:rPr>
          <w:rFonts w:ascii="Calibri" w:eastAsia="Calibri" w:hAnsi="Calibri" w:cs="B Nazanin" w:hint="cs"/>
          <w:kern w:val="0"/>
          <w:rtl/>
          <w:lang w:bidi="fa-IR"/>
          <w14:ligatures w14:val="none"/>
        </w:rPr>
        <w:t>.</w:t>
      </w:r>
    </w:p>
    <w:p w14:paraId="43771A25" w14:textId="77777777" w:rsidR="002B6C2D" w:rsidRDefault="002B6C2D" w:rsidP="002B6C2D">
      <w:pPr>
        <w:bidi/>
        <w:spacing w:line="259" w:lineRule="auto"/>
        <w:jc w:val="both"/>
        <w:rPr>
          <w:rFonts w:ascii="Calibri" w:eastAsia="Calibri" w:hAnsi="Calibri" w:cs="B Nazanin"/>
          <w:kern w:val="0"/>
          <w:rtl/>
          <w:lang w:bidi="fa-IR"/>
          <w14:ligatures w14:val="none"/>
        </w:rPr>
      </w:pPr>
    </w:p>
    <w:p w14:paraId="11711BC0" w14:textId="77777777" w:rsidR="002B6C2D" w:rsidRDefault="002B6C2D" w:rsidP="002B6C2D">
      <w:pPr>
        <w:bidi/>
        <w:spacing w:line="259" w:lineRule="auto"/>
        <w:jc w:val="both"/>
        <w:rPr>
          <w:rFonts w:ascii="Calibri" w:eastAsia="Calibri" w:hAnsi="Calibri" w:cs="B Nazanin"/>
          <w:kern w:val="0"/>
          <w:rtl/>
          <w:lang w:bidi="fa-IR"/>
          <w14:ligatures w14:val="none"/>
        </w:rPr>
      </w:pPr>
    </w:p>
    <w:p w14:paraId="09148AB9" w14:textId="0C1C8BAC" w:rsidR="00A41292" w:rsidRPr="0083128F" w:rsidRDefault="00A41292" w:rsidP="00A41292">
      <w:pPr>
        <w:bidi/>
        <w:spacing w:line="259" w:lineRule="auto"/>
        <w:jc w:val="center"/>
        <w:rPr>
          <w:rFonts w:ascii="Calibri" w:eastAsia="Calibri" w:hAnsi="Calibri" w:cs="B Nazanin"/>
          <w:kern w:val="0"/>
          <w:rtl/>
          <w:lang w:bidi="fa-IR"/>
          <w14:ligatures w14:val="none"/>
        </w:rPr>
      </w:pPr>
      <w:r>
        <w:rPr>
          <w:rFonts w:ascii="Calibri" w:eastAsia="Calibri" w:hAnsi="Calibri" w:cs="B Nazanin"/>
          <w:noProof/>
          <w:kern w:val="0"/>
          <w:lang w:bidi="fa-IR"/>
          <w14:ligatures w14:val="none"/>
        </w:rPr>
        <w:lastRenderedPageBreak/>
        <w:drawing>
          <wp:inline distT="0" distB="0" distL="0" distR="0" wp14:anchorId="4EF2D976" wp14:editId="00FFEEEE">
            <wp:extent cx="3895725" cy="3838575"/>
            <wp:effectExtent l="0" t="0" r="9525" b="9525"/>
            <wp:docPr id="7676956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725" cy="3838575"/>
                    </a:xfrm>
                    <a:prstGeom prst="rect">
                      <a:avLst/>
                    </a:prstGeom>
                    <a:noFill/>
                    <a:ln>
                      <a:noFill/>
                    </a:ln>
                  </pic:spPr>
                </pic:pic>
              </a:graphicData>
            </a:graphic>
          </wp:inline>
        </w:drawing>
      </w:r>
    </w:p>
    <w:p w14:paraId="01BC2E5E" w14:textId="77777777" w:rsidR="0083128F" w:rsidRPr="0083128F" w:rsidRDefault="0083128F" w:rsidP="0083128F">
      <w:pPr>
        <w:bidi/>
        <w:spacing w:after="200" w:line="276" w:lineRule="auto"/>
        <w:rPr>
          <w:rFonts w:ascii="Times New Roman" w:eastAsia="Calibri" w:hAnsi="Times New Roman" w:cs="B Nazanin"/>
          <w:b/>
          <w:bCs/>
          <w:kern w:val="0"/>
          <w:rtl/>
          <w:lang w:bidi="fa-IR"/>
          <w14:ligatures w14:val="none"/>
        </w:rPr>
      </w:pPr>
      <w:r w:rsidRPr="0083128F">
        <w:rPr>
          <w:rFonts w:ascii="Calibri" w:eastAsia="Calibri" w:hAnsi="Calibri" w:cs="B Nazanin"/>
          <w:noProof/>
          <w:kern w:val="0"/>
          <w:sz w:val="22"/>
          <w:szCs w:val="22"/>
          <w:lang w:bidi="fa-IR"/>
          <w14:ligatures w14:val="none"/>
        </w:rPr>
        <mc:AlternateContent>
          <mc:Choice Requires="wps">
            <w:drawing>
              <wp:anchor distT="0" distB="0" distL="114300" distR="114300" simplePos="0" relativeHeight="251659264" behindDoc="0" locked="0" layoutInCell="1" allowOverlap="1" wp14:anchorId="7F32596C" wp14:editId="5193EAD0">
                <wp:simplePos x="0" y="0"/>
                <wp:positionH relativeFrom="margin">
                  <wp:posOffset>1238250</wp:posOffset>
                </wp:positionH>
                <wp:positionV relativeFrom="paragraph">
                  <wp:posOffset>7620</wp:posOffset>
                </wp:positionV>
                <wp:extent cx="3686175" cy="161925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3686175" cy="1619250"/>
                        </a:xfrm>
                        <a:prstGeom prst="rect">
                          <a:avLst/>
                        </a:prstGeom>
                        <a:solidFill>
                          <a:sysClr val="window" lastClr="FFFFFF"/>
                        </a:solidFill>
                        <a:ln w="6350">
                          <a:solidFill>
                            <a:prstClr val="black"/>
                          </a:solidFill>
                        </a:ln>
                      </wps:spPr>
                      <wps:txbx>
                        <w:txbxContent>
                          <w:p w14:paraId="6872B777" w14:textId="77777777" w:rsidR="0083128F" w:rsidRPr="00800C5A" w:rsidRDefault="0083128F" w:rsidP="00B22D96">
                            <w:pPr>
                              <w:jc w:val="both"/>
                              <w:rPr>
                                <w:rFonts w:ascii="Times New Roman" w:hAnsi="Times New Roman" w:cs="Times New Roman"/>
                                <w:rtl/>
                                <w:lang w:val="af-ZA"/>
                              </w:rPr>
                            </w:pPr>
                            <w:r w:rsidRPr="00800C5A">
                              <w:rPr>
                                <w:rFonts w:ascii="Times New Roman" w:hAnsi="Times New Roman" w:cs="Times New Roman"/>
                                <w:lang w:val="af-ZA"/>
                              </w:rPr>
                              <w:t>(("</w:t>
                            </w:r>
                            <w:r w:rsidRPr="00800C5A">
                              <w:rPr>
                                <w:rFonts w:ascii="Times New Roman" w:hAnsi="Times New Roman" w:cs="Times New Roman"/>
                              </w:rPr>
                              <w:t>Cardiovascular Disorders</w:t>
                            </w:r>
                            <w:r w:rsidRPr="00800C5A">
                              <w:rPr>
                                <w:rFonts w:ascii="Times New Roman" w:hAnsi="Times New Roman" w:cs="Times New Roman"/>
                                <w:lang w:val="af-ZA"/>
                              </w:rPr>
                              <w:t xml:space="preserve"> "[Title]) OR ("</w:t>
                            </w:r>
                            <w:r w:rsidRPr="00800C5A">
                              <w:rPr>
                                <w:rFonts w:ascii="Times New Roman" w:hAnsi="Times New Roman" w:cs="Times New Roman"/>
                              </w:rPr>
                              <w:t>Cardiovascular Diseases</w:t>
                            </w:r>
                            <w:r w:rsidRPr="00800C5A">
                              <w:rPr>
                                <w:rFonts w:ascii="Times New Roman" w:hAnsi="Times New Roman" w:cs="Times New Roman"/>
                                <w:lang w:val="af-ZA"/>
                              </w:rPr>
                              <w:t xml:space="preserve"> "[Title]) </w:t>
                            </w:r>
                            <w:r>
                              <w:rPr>
                                <w:rFonts w:ascii="Times New Roman" w:hAnsi="Times New Roman" w:cs="Times New Roman"/>
                                <w:lang w:val="af-ZA"/>
                              </w:rPr>
                              <w:t>OR</w:t>
                            </w:r>
                            <w:r w:rsidRPr="00800C5A">
                              <w:rPr>
                                <w:rFonts w:ascii="Times New Roman" w:hAnsi="Times New Roman" w:cs="Times New Roman"/>
                                <w:lang w:val="af-ZA"/>
                              </w:rPr>
                              <w:t xml:space="preserve"> ("</w:t>
                            </w:r>
                            <w:r w:rsidRPr="00800C5A">
                              <w:rPr>
                                <w:rFonts w:ascii="Times New Roman" w:hAnsi="Times New Roman" w:cs="Times New Roman"/>
                              </w:rPr>
                              <w:t>Occupational Heart Disease</w:t>
                            </w:r>
                            <w:r w:rsidRPr="00800C5A">
                              <w:rPr>
                                <w:rFonts w:ascii="Times New Roman" w:hAnsi="Times New Roman" w:cs="Times New Roman"/>
                                <w:lang w:val="af-ZA"/>
                              </w:rPr>
                              <w:t xml:space="preserve"> "[Title]) AND ("</w:t>
                            </w:r>
                            <w:r w:rsidRPr="00800C5A">
                              <w:rPr>
                                <w:rFonts w:ascii="Times New Roman" w:hAnsi="Times New Roman" w:cs="Times New Roman"/>
                              </w:rPr>
                              <w:t>Risk Factors</w:t>
                            </w:r>
                            <w:r w:rsidRPr="00800C5A">
                              <w:rPr>
                                <w:rFonts w:ascii="Times New Roman" w:hAnsi="Times New Roman" w:cs="Times New Roman"/>
                                <w:lang w:val="af-ZA"/>
                              </w:rPr>
                              <w:t xml:space="preserve"> "[Title]) AND ("</w:t>
                            </w:r>
                            <w:r w:rsidRPr="005874F7">
                              <w:rPr>
                                <w:rFonts w:ascii="Times New Roman" w:hAnsi="Times New Roman" w:cs="Times New Roman"/>
                              </w:rPr>
                              <w:t>Work-related cardiovascular diseases</w:t>
                            </w:r>
                            <w:r w:rsidRPr="005874F7">
                              <w:rPr>
                                <w:rFonts w:ascii="Times New Roman" w:hAnsi="Times New Roman" w:cs="Times New Roman"/>
                                <w:b/>
                                <w:bCs/>
                              </w:rPr>
                              <w:t xml:space="preserve"> </w:t>
                            </w:r>
                            <w:r w:rsidRPr="00800C5A">
                              <w:rPr>
                                <w:rFonts w:ascii="Times New Roman" w:hAnsi="Times New Roman" w:cs="Times New Roman"/>
                                <w:lang w:val="af-ZA"/>
                              </w:rPr>
                              <w:t>"[Title]) AND ("</w:t>
                            </w:r>
                            <w:r w:rsidRPr="00367E63">
                              <w:rPr>
                                <w:rFonts w:ascii="Times New Roman" w:hAnsi="Times New Roman" w:cs="Times New Roman"/>
                              </w:rPr>
                              <w:t>Cardiovascular Toxicology</w:t>
                            </w:r>
                            <w:r w:rsidRPr="00800C5A">
                              <w:rPr>
                                <w:rFonts w:ascii="Times New Roman" w:hAnsi="Times New Roman" w:cs="Times New Roman"/>
                              </w:rPr>
                              <w:t xml:space="preserve"> </w:t>
                            </w:r>
                            <w:r w:rsidRPr="00800C5A">
                              <w:rPr>
                                <w:rFonts w:ascii="Times New Roman" w:hAnsi="Times New Roman" w:cs="Times New Roman"/>
                                <w:lang w:val="af-ZA"/>
                              </w:rPr>
                              <w:t>"[Title]) AND ("</w:t>
                            </w:r>
                            <w:r w:rsidRPr="003862C1">
                              <w:rPr>
                                <w:rFonts w:ascii="Times New Roman" w:hAnsi="Times New Roman" w:cs="Times New Roman"/>
                              </w:rPr>
                              <w:t>Environmental Cardiology</w:t>
                            </w:r>
                            <w:r w:rsidRPr="003862C1">
                              <w:rPr>
                                <w:rFonts w:ascii="Times New Roman" w:hAnsi="Times New Roman" w:cs="Times New Roman"/>
                                <w:lang w:val="af-ZA"/>
                              </w:rPr>
                              <w:t xml:space="preserve"> </w:t>
                            </w:r>
                            <w:r w:rsidRPr="00800C5A">
                              <w:rPr>
                                <w:rFonts w:ascii="Times New Roman" w:hAnsi="Times New Roman" w:cs="Times New Roman"/>
                                <w:lang w:val="af-ZA"/>
                              </w:rPr>
                              <w:t>"[Title]) ]) AND ("</w:t>
                            </w:r>
                            <w:r w:rsidRPr="00D609B8">
                              <w:rPr>
                                <w:rFonts w:ascii="Times New Roman" w:hAnsi="Times New Roman" w:cs="Times New Roman"/>
                                <w:lang w:val="af-ZA"/>
                              </w:rPr>
                              <w:t xml:space="preserve">Toxic Responses of the Heart and Vascular System </w:t>
                            </w:r>
                            <w:r w:rsidRPr="00800C5A">
                              <w:rPr>
                                <w:rFonts w:ascii="Times New Roman" w:hAnsi="Times New Roman" w:cs="Times New Roman"/>
                                <w:lang w:val="af-ZA"/>
                              </w:rPr>
                              <w:t>"[Title]) ).</w:t>
                            </w:r>
                          </w:p>
                          <w:p w14:paraId="13F53CA8" w14:textId="77777777" w:rsidR="0083128F" w:rsidRPr="00F37832" w:rsidRDefault="0083128F" w:rsidP="00B22D96">
                            <w:pPr>
                              <w:rPr>
                                <w:rtl/>
                                <w:lang w:val="af-ZA"/>
                              </w:rPr>
                            </w:pPr>
                          </w:p>
                          <w:p w14:paraId="4224A623" w14:textId="77777777" w:rsidR="0083128F" w:rsidRPr="00F37832" w:rsidRDefault="0083128F" w:rsidP="00B22D96">
                            <w:pPr>
                              <w:rPr>
                                <w:rtl/>
                                <w:lang w:val="af-ZA"/>
                              </w:rPr>
                            </w:pPr>
                          </w:p>
                          <w:p w14:paraId="130673E5" w14:textId="77777777" w:rsidR="0083128F" w:rsidRPr="00F37832" w:rsidRDefault="0083128F" w:rsidP="00B22D96">
                            <w:pPr>
                              <w:rPr>
                                <w:rtl/>
                                <w:lang w:val="af-Z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32596C" id="_x0000_t202" coordsize="21600,21600" o:spt="202" path="m,l,21600r21600,l21600,xe">
                <v:stroke joinstyle="miter"/>
                <v:path gradientshapeok="t" o:connecttype="rect"/>
              </v:shapetype>
              <v:shape id="Text Box 11" o:spid="_x0000_s1026" type="#_x0000_t202" style="position:absolute;left:0;text-align:left;margin-left:97.5pt;margin-top:.6pt;width:290.25pt;height:1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" fillcolor="window" strokeweight=".5pt">
                <v:textbox>
                  <w:txbxContent>
                    <w:p w14:paraId="6872B777" w14:textId="77777777" w:rsidR="0083128F" w:rsidRPr="00800C5A" w:rsidRDefault="0083128F" w:rsidP="00B22D96">
                      <w:pPr>
                        <w:jc w:val="both"/>
                        <w:rPr>
                          <w:rFonts w:ascii="Times New Roman" w:hAnsi="Times New Roman" w:cs="Times New Roman"/>
                          <w:rtl/>
                          <w:lang w:val="af-ZA"/>
                        </w:rPr>
                      </w:pPr>
                      <w:r w:rsidRPr="00800C5A">
                        <w:rPr>
                          <w:rFonts w:ascii="Times New Roman" w:hAnsi="Times New Roman" w:cs="Times New Roman"/>
                          <w:lang w:val="af-ZA"/>
                        </w:rPr>
                        <w:t>(("</w:t>
                      </w:r>
                      <w:r w:rsidRPr="00800C5A">
                        <w:rPr>
                          <w:rFonts w:ascii="Times New Roman" w:hAnsi="Times New Roman" w:cs="Times New Roman"/>
                        </w:rPr>
                        <w:t>Cardiovascular Disorders</w:t>
                      </w:r>
                      <w:r w:rsidRPr="00800C5A">
                        <w:rPr>
                          <w:rFonts w:ascii="Times New Roman" w:hAnsi="Times New Roman" w:cs="Times New Roman"/>
                          <w:lang w:val="af-ZA"/>
                        </w:rPr>
                        <w:t xml:space="preserve"> "[Title]) OR ("</w:t>
                      </w:r>
                      <w:r w:rsidRPr="00800C5A">
                        <w:rPr>
                          <w:rFonts w:ascii="Times New Roman" w:hAnsi="Times New Roman" w:cs="Times New Roman"/>
                        </w:rPr>
                        <w:t>Cardiovascular Diseases</w:t>
                      </w:r>
                      <w:r w:rsidRPr="00800C5A">
                        <w:rPr>
                          <w:rFonts w:ascii="Times New Roman" w:hAnsi="Times New Roman" w:cs="Times New Roman"/>
                          <w:lang w:val="af-ZA"/>
                        </w:rPr>
                        <w:t xml:space="preserve"> "[Title]) </w:t>
                      </w:r>
                      <w:r>
                        <w:rPr>
                          <w:rFonts w:ascii="Times New Roman" w:hAnsi="Times New Roman" w:cs="Times New Roman"/>
                          <w:lang w:val="af-ZA"/>
                        </w:rPr>
                        <w:t>OR</w:t>
                      </w:r>
                      <w:r w:rsidRPr="00800C5A">
                        <w:rPr>
                          <w:rFonts w:ascii="Times New Roman" w:hAnsi="Times New Roman" w:cs="Times New Roman"/>
                          <w:lang w:val="af-ZA"/>
                        </w:rPr>
                        <w:t xml:space="preserve"> ("</w:t>
                      </w:r>
                      <w:r w:rsidRPr="00800C5A">
                        <w:rPr>
                          <w:rFonts w:ascii="Times New Roman" w:hAnsi="Times New Roman" w:cs="Times New Roman"/>
                        </w:rPr>
                        <w:t>Occupational Heart Disease</w:t>
                      </w:r>
                      <w:r w:rsidRPr="00800C5A">
                        <w:rPr>
                          <w:rFonts w:ascii="Times New Roman" w:hAnsi="Times New Roman" w:cs="Times New Roman"/>
                          <w:lang w:val="af-ZA"/>
                        </w:rPr>
                        <w:t xml:space="preserve"> "[Title]) AND ("</w:t>
                      </w:r>
                      <w:r w:rsidRPr="00800C5A">
                        <w:rPr>
                          <w:rFonts w:ascii="Times New Roman" w:hAnsi="Times New Roman" w:cs="Times New Roman"/>
                        </w:rPr>
                        <w:t>Risk Factors</w:t>
                      </w:r>
                      <w:r w:rsidRPr="00800C5A">
                        <w:rPr>
                          <w:rFonts w:ascii="Times New Roman" w:hAnsi="Times New Roman" w:cs="Times New Roman"/>
                          <w:lang w:val="af-ZA"/>
                        </w:rPr>
                        <w:t xml:space="preserve"> "[Title]) AND ("</w:t>
                      </w:r>
                      <w:r w:rsidRPr="005874F7">
                        <w:rPr>
                          <w:rFonts w:ascii="Times New Roman" w:hAnsi="Times New Roman" w:cs="Times New Roman"/>
                        </w:rPr>
                        <w:t>Work-related cardiovascular diseases</w:t>
                      </w:r>
                      <w:r w:rsidRPr="005874F7">
                        <w:rPr>
                          <w:rFonts w:ascii="Times New Roman" w:hAnsi="Times New Roman" w:cs="Times New Roman"/>
                          <w:b/>
                          <w:bCs/>
                        </w:rPr>
                        <w:t xml:space="preserve"> </w:t>
                      </w:r>
                      <w:r w:rsidRPr="00800C5A">
                        <w:rPr>
                          <w:rFonts w:ascii="Times New Roman" w:hAnsi="Times New Roman" w:cs="Times New Roman"/>
                          <w:lang w:val="af-ZA"/>
                        </w:rPr>
                        <w:t>"[Title]) AND ("</w:t>
                      </w:r>
                      <w:r w:rsidRPr="00367E63">
                        <w:rPr>
                          <w:rFonts w:ascii="Times New Roman" w:hAnsi="Times New Roman" w:cs="Times New Roman"/>
                        </w:rPr>
                        <w:t>Cardiovascular Toxicology</w:t>
                      </w:r>
                      <w:r w:rsidRPr="00800C5A">
                        <w:rPr>
                          <w:rFonts w:ascii="Times New Roman" w:hAnsi="Times New Roman" w:cs="Times New Roman"/>
                        </w:rPr>
                        <w:t xml:space="preserve"> </w:t>
                      </w:r>
                      <w:r w:rsidRPr="00800C5A">
                        <w:rPr>
                          <w:rFonts w:ascii="Times New Roman" w:hAnsi="Times New Roman" w:cs="Times New Roman"/>
                          <w:lang w:val="af-ZA"/>
                        </w:rPr>
                        <w:t>"[Title]) AND ("</w:t>
                      </w:r>
                      <w:r w:rsidRPr="003862C1">
                        <w:rPr>
                          <w:rFonts w:ascii="Times New Roman" w:hAnsi="Times New Roman" w:cs="Times New Roman"/>
                        </w:rPr>
                        <w:t>Environmental Cardiology</w:t>
                      </w:r>
                      <w:r w:rsidRPr="003862C1">
                        <w:rPr>
                          <w:rFonts w:ascii="Times New Roman" w:hAnsi="Times New Roman" w:cs="Times New Roman"/>
                          <w:lang w:val="af-ZA"/>
                        </w:rPr>
                        <w:t xml:space="preserve"> </w:t>
                      </w:r>
                      <w:r w:rsidRPr="00800C5A">
                        <w:rPr>
                          <w:rFonts w:ascii="Times New Roman" w:hAnsi="Times New Roman" w:cs="Times New Roman"/>
                          <w:lang w:val="af-ZA"/>
                        </w:rPr>
                        <w:t>"[Title]) ]) AND ("</w:t>
                      </w:r>
                      <w:r w:rsidRPr="00D609B8">
                        <w:rPr>
                          <w:rFonts w:ascii="Times New Roman" w:hAnsi="Times New Roman" w:cs="Times New Roman"/>
                          <w:lang w:val="af-ZA"/>
                        </w:rPr>
                        <w:t xml:space="preserve">Toxic Responses of the Heart and Vascular System </w:t>
                      </w:r>
                      <w:r w:rsidRPr="00800C5A">
                        <w:rPr>
                          <w:rFonts w:ascii="Times New Roman" w:hAnsi="Times New Roman" w:cs="Times New Roman"/>
                          <w:lang w:val="af-ZA"/>
                        </w:rPr>
                        <w:t>"[Title]) ).</w:t>
                      </w:r>
                    </w:p>
                    <w:p w14:paraId="13F53CA8" w14:textId="77777777" w:rsidR="0083128F" w:rsidRPr="00F37832" w:rsidRDefault="0083128F" w:rsidP="00B22D96">
                      <w:pPr>
                        <w:rPr>
                          <w:rtl/>
                          <w:lang w:val="af-ZA"/>
                        </w:rPr>
                      </w:pPr>
                    </w:p>
                    <w:p w14:paraId="4224A623" w14:textId="77777777" w:rsidR="0083128F" w:rsidRPr="00F37832" w:rsidRDefault="0083128F" w:rsidP="00B22D96">
                      <w:pPr>
                        <w:rPr>
                          <w:rtl/>
                          <w:lang w:val="af-ZA"/>
                        </w:rPr>
                      </w:pPr>
                    </w:p>
                    <w:p w14:paraId="130673E5" w14:textId="77777777" w:rsidR="0083128F" w:rsidRPr="00F37832" w:rsidRDefault="0083128F" w:rsidP="00B22D96">
                      <w:pPr>
                        <w:rPr>
                          <w:rtl/>
                          <w:lang w:val="af-ZA"/>
                        </w:rPr>
                      </w:pPr>
                    </w:p>
                  </w:txbxContent>
                </v:textbox>
                <w10:wrap anchorx="margin"/>
              </v:shape>
            </w:pict>
          </mc:Fallback>
        </mc:AlternateContent>
      </w:r>
    </w:p>
    <w:p w14:paraId="2B4B79C8" w14:textId="77777777" w:rsidR="0083128F" w:rsidRPr="0083128F" w:rsidRDefault="0083128F" w:rsidP="0083128F">
      <w:pPr>
        <w:bidi/>
        <w:spacing w:after="200" w:line="276" w:lineRule="auto"/>
        <w:rPr>
          <w:rFonts w:ascii="Times New Roman" w:eastAsia="Calibri" w:hAnsi="Times New Roman" w:cs="B Nazanin"/>
          <w:b/>
          <w:bCs/>
          <w:kern w:val="0"/>
          <w:rtl/>
          <w:lang w:bidi="fa-IR"/>
          <w14:ligatures w14:val="none"/>
        </w:rPr>
      </w:pPr>
    </w:p>
    <w:p w14:paraId="098BB8E4" w14:textId="77777777" w:rsidR="0083128F" w:rsidRPr="0083128F" w:rsidRDefault="0083128F" w:rsidP="0083128F">
      <w:pPr>
        <w:bidi/>
        <w:spacing w:after="200" w:line="276" w:lineRule="auto"/>
        <w:rPr>
          <w:rFonts w:ascii="Calibri" w:eastAsia="Calibri" w:hAnsi="Calibri" w:cs="Arial"/>
          <w:kern w:val="0"/>
          <w:sz w:val="22"/>
          <w:szCs w:val="22"/>
          <w:rtl/>
          <w:lang w:bidi="fa-IR"/>
          <w14:ligatures w14:val="none"/>
        </w:rPr>
      </w:pPr>
    </w:p>
    <w:p w14:paraId="5040B508" w14:textId="77777777" w:rsidR="0083128F" w:rsidRPr="0083128F" w:rsidRDefault="0083128F" w:rsidP="0083128F">
      <w:pPr>
        <w:bidi/>
        <w:spacing w:after="200" w:line="276" w:lineRule="auto"/>
        <w:jc w:val="center"/>
        <w:rPr>
          <w:rFonts w:ascii="Calibri" w:eastAsia="Calibri" w:hAnsi="Calibri" w:cs="B Nazanin"/>
          <w:kern w:val="0"/>
          <w:lang w:bidi="fa-IR"/>
          <w14:ligatures w14:val="none"/>
        </w:rPr>
      </w:pPr>
    </w:p>
    <w:p w14:paraId="599D2D83" w14:textId="77777777" w:rsidR="00011F52" w:rsidRDefault="00011F52" w:rsidP="00A41292">
      <w:pPr>
        <w:bidi/>
        <w:spacing w:after="200" w:line="276" w:lineRule="auto"/>
        <w:jc w:val="center"/>
        <w:rPr>
          <w:rFonts w:ascii="Calibri" w:eastAsia="Calibri" w:hAnsi="Calibri" w:cs="B Nazanin"/>
          <w:kern w:val="0"/>
          <w:rtl/>
          <w:lang w:bidi="fa-IR"/>
          <w14:ligatures w14:val="none"/>
        </w:rPr>
      </w:pPr>
    </w:p>
    <w:p w14:paraId="5D6DC234" w14:textId="7DE7DAF2" w:rsidR="0083128F" w:rsidRPr="0083128F" w:rsidRDefault="0083128F" w:rsidP="00011F52">
      <w:pPr>
        <w:bidi/>
        <w:spacing w:after="200" w:line="276" w:lineRule="auto"/>
        <w:jc w:val="center"/>
        <w:rPr>
          <w:rFonts w:ascii="Times New Roman" w:eastAsia="Calibri" w:hAnsi="Times New Roman" w:cs="B Nazanin"/>
          <w:b/>
          <w:bCs/>
          <w:kern w:val="0"/>
          <w:sz w:val="28"/>
          <w:szCs w:val="28"/>
          <w:rtl/>
          <w:lang w:bidi="fa-IR"/>
          <w14:ligatures w14:val="none"/>
        </w:rPr>
      </w:pPr>
      <w:r w:rsidRPr="0083128F">
        <w:rPr>
          <w:rFonts w:ascii="Calibri" w:eastAsia="Calibri" w:hAnsi="Calibri" w:cs="B Nazanin" w:hint="cs"/>
          <w:kern w:val="0"/>
          <w:rtl/>
          <w:lang w:bidi="fa-IR"/>
          <w14:ligatures w14:val="none"/>
        </w:rPr>
        <w:t>ش</w:t>
      </w:r>
      <w:r w:rsidRPr="0083128F">
        <w:rPr>
          <w:rFonts w:ascii="Calibri" w:eastAsia="Calibri" w:hAnsi="Calibri" w:cs="B Nazanin"/>
          <w:kern w:val="0"/>
          <w:rtl/>
          <w:lang w:bidi="fa-IR"/>
          <w14:ligatures w14:val="none"/>
        </w:rPr>
        <w:t xml:space="preserve">کل </w:t>
      </w:r>
      <w:r w:rsidR="00CF125A">
        <w:rPr>
          <w:rFonts w:ascii="Calibri" w:eastAsia="Calibri" w:hAnsi="Calibri" w:cs="B Nazanin"/>
          <w:kern w:val="0"/>
          <w:lang w:bidi="fa-IR"/>
          <w14:ligatures w14:val="none"/>
        </w:rPr>
        <w:t>1</w:t>
      </w:r>
      <w:r w:rsidRPr="0083128F">
        <w:rPr>
          <w:rFonts w:ascii="Calibri" w:eastAsia="Calibri" w:hAnsi="Calibri" w:cs="B Nazanin"/>
          <w:kern w:val="0"/>
          <w:rtl/>
          <w:lang w:bidi="fa-IR"/>
          <w14:ligatures w14:val="none"/>
        </w:rPr>
        <w:t xml:space="preserve"> :</w:t>
      </w:r>
      <w:r w:rsidR="00A41292" w:rsidRPr="00A41292">
        <w:rPr>
          <w:rFonts w:ascii="Calibri" w:eastAsia="Calibri" w:hAnsi="Calibri" w:cs="B Nazanin" w:hint="cs"/>
          <w:kern w:val="0"/>
          <w:rtl/>
          <w:lang w:bidi="fa-IR"/>
          <w14:ligatures w14:val="none"/>
        </w:rPr>
        <w:t xml:space="preserve"> چک لیست </w:t>
      </w:r>
      <w:r w:rsidR="00A41292" w:rsidRPr="00A41292">
        <w:rPr>
          <w:rFonts w:ascii="Calibri" w:eastAsia="Calibri" w:hAnsi="Calibri" w:cs="B Nazanin"/>
          <w:kern w:val="0"/>
          <w:lang w:bidi="fa-IR"/>
          <w14:ligatures w14:val="none"/>
        </w:rPr>
        <w:t>PRISMA</w:t>
      </w:r>
      <w:r w:rsidR="00A41292" w:rsidRPr="00A41292">
        <w:rPr>
          <w:rFonts w:ascii="Calibri" w:eastAsia="Calibri" w:hAnsi="Calibri" w:cs="B Nazanin" w:hint="cs"/>
          <w:kern w:val="0"/>
          <w:rtl/>
          <w:lang w:bidi="fa-IR"/>
          <w14:ligatures w14:val="none"/>
        </w:rPr>
        <w:t xml:space="preserve"> برای انتخاب مقالات </w:t>
      </w:r>
      <w:r w:rsidR="00A41292">
        <w:rPr>
          <w:rFonts w:ascii="Calibri" w:eastAsia="Calibri" w:hAnsi="Calibri" w:cs="B Nazanin" w:hint="cs"/>
          <w:kern w:val="0"/>
          <w:rtl/>
          <w:lang w:bidi="fa-IR"/>
          <w14:ligatures w14:val="none"/>
        </w:rPr>
        <w:t xml:space="preserve">و </w:t>
      </w:r>
      <w:r w:rsidRPr="0083128F">
        <w:rPr>
          <w:rFonts w:ascii="Calibri" w:eastAsia="Calibri" w:hAnsi="Calibri" w:cs="B Nazanin"/>
          <w:kern w:val="0"/>
          <w:rtl/>
          <w:lang w:bidi="fa-IR"/>
          <w14:ligatures w14:val="none"/>
        </w:rPr>
        <w:t>کلید واژه ها و استراتژی جستجو در پایگاه های اط</w:t>
      </w:r>
      <w:r w:rsidRPr="0083128F">
        <w:rPr>
          <w:rFonts w:ascii="Calibri" w:eastAsia="Calibri" w:hAnsi="Calibri" w:cs="B Nazanin" w:hint="cs"/>
          <w:kern w:val="0"/>
          <w:rtl/>
          <w:lang w:bidi="fa-IR"/>
          <w14:ligatures w14:val="none"/>
        </w:rPr>
        <w:t>لا</w:t>
      </w:r>
      <w:r w:rsidRPr="0083128F">
        <w:rPr>
          <w:rFonts w:ascii="Calibri" w:eastAsia="Calibri" w:hAnsi="Calibri" w:cs="B Nazanin"/>
          <w:kern w:val="0"/>
          <w:rtl/>
          <w:lang w:bidi="fa-IR"/>
          <w14:ligatures w14:val="none"/>
        </w:rPr>
        <w:t>عاتی</w:t>
      </w:r>
    </w:p>
    <w:p w14:paraId="175F91CF" w14:textId="6BB91733" w:rsidR="0083128F" w:rsidRPr="0083128F" w:rsidRDefault="006E5305" w:rsidP="00042D8F">
      <w:pPr>
        <w:bidi/>
        <w:spacing w:line="259" w:lineRule="auto"/>
        <w:rPr>
          <w:rFonts w:ascii="Calibri" w:eastAsia="Calibri" w:hAnsi="Calibri" w:cs="B Nazanin"/>
          <w:b/>
          <w:bCs/>
          <w:kern w:val="0"/>
          <w:sz w:val="32"/>
          <w:szCs w:val="32"/>
          <w:rtl/>
          <w14:ligatures w14:val="none"/>
        </w:rPr>
      </w:pPr>
      <w:r>
        <w:rPr>
          <w:rFonts w:ascii="Calibri" w:eastAsia="Calibri" w:hAnsi="Calibri" w:cs="B Nazanin" w:hint="cs"/>
          <w:b/>
          <w:bCs/>
          <w:kern w:val="0"/>
          <w:sz w:val="28"/>
          <w:szCs w:val="28"/>
          <w:rtl/>
          <w:lang w:bidi="fa-IR"/>
          <w14:ligatures w14:val="none"/>
        </w:rPr>
        <w:t>یافته ها</w:t>
      </w:r>
    </w:p>
    <w:p w14:paraId="48697350" w14:textId="77777777" w:rsidR="0083128F" w:rsidRPr="0083128F" w:rsidRDefault="0083128F" w:rsidP="0083128F">
      <w:pPr>
        <w:bidi/>
        <w:spacing w:line="259" w:lineRule="auto"/>
        <w:jc w:val="both"/>
        <w:rPr>
          <w:rFonts w:ascii="Calibri" w:eastAsia="Calibri" w:hAnsi="Calibri" w:cs="B Nazanin"/>
          <w:kern w:val="0"/>
          <w:rtl/>
          <w14:ligatures w14:val="none"/>
        </w:rPr>
      </w:pPr>
      <w:r w:rsidRPr="0083128F">
        <w:rPr>
          <w:rFonts w:ascii="Calibri" w:eastAsia="Calibri" w:hAnsi="Calibri" w:cs="B Nazanin" w:hint="cs"/>
          <w:kern w:val="0"/>
          <w:rtl/>
          <w:lang w:bidi="fa-IR"/>
          <w14:ligatures w14:val="none"/>
        </w:rPr>
        <w:t>نتایج مطالعات مختلف نشان می دهد مواجهه شغلی با عوامل زیان آور مخت</w:t>
      </w:r>
      <w:r w:rsidRPr="0083128F">
        <w:rPr>
          <w:rFonts w:ascii="Calibri" w:eastAsia="Calibri" w:hAnsi="Calibri" w:cs="B Nazanin"/>
          <w:kern w:val="0"/>
          <w:rtl/>
          <w:lang w:bidi="fa-IR"/>
          <w14:ligatures w14:val="none"/>
        </w:rPr>
        <w:t>ل</w:t>
      </w:r>
      <w:r w:rsidRPr="0083128F">
        <w:rPr>
          <w:rFonts w:ascii="Calibri" w:eastAsia="Calibri" w:hAnsi="Calibri" w:cs="B Nazanin" w:hint="cs"/>
          <w:kern w:val="0"/>
          <w:rtl/>
          <w:lang w:bidi="fa-IR"/>
          <w14:ligatures w14:val="none"/>
        </w:rPr>
        <w:t>ف در ایجاد بیماری های ق</w:t>
      </w:r>
      <w:r w:rsidRPr="0083128F">
        <w:rPr>
          <w:rFonts w:ascii="Calibri" w:eastAsia="Calibri" w:hAnsi="Calibri" w:cs="B Nazanin"/>
          <w:kern w:val="0"/>
          <w:rtl/>
          <w:lang w:bidi="fa-IR"/>
          <w14:ligatures w14:val="none"/>
        </w:rPr>
        <w:t>ل</w:t>
      </w:r>
      <w:r w:rsidRPr="0083128F">
        <w:rPr>
          <w:rFonts w:ascii="Calibri" w:eastAsia="Calibri" w:hAnsi="Calibri" w:cs="B Nazanin" w:hint="cs"/>
          <w:kern w:val="0"/>
          <w:rtl/>
          <w:lang w:bidi="fa-IR"/>
          <w14:ligatures w14:val="none"/>
        </w:rPr>
        <w:t>ب و عروق ناشی از ک</w:t>
      </w:r>
      <w:r w:rsidRPr="0083128F">
        <w:rPr>
          <w:rFonts w:ascii="Calibri" w:eastAsia="Calibri" w:hAnsi="Calibri" w:cs="B Nazanin"/>
          <w:kern w:val="0"/>
          <w:rtl/>
          <w:lang w:bidi="fa-IR"/>
          <w14:ligatures w14:val="none"/>
        </w:rPr>
        <w:t>ا</w:t>
      </w:r>
      <w:r w:rsidRPr="0083128F">
        <w:rPr>
          <w:rFonts w:ascii="Calibri" w:eastAsia="Calibri" w:hAnsi="Calibri" w:cs="B Nazanin" w:hint="cs"/>
          <w:kern w:val="0"/>
          <w:rtl/>
          <w:lang w:bidi="fa-IR"/>
          <w14:ligatures w14:val="none"/>
        </w:rPr>
        <w:t xml:space="preserve">ر نقش دارند. </w:t>
      </w:r>
      <w:r w:rsidRPr="0083128F">
        <w:rPr>
          <w:rFonts w:ascii="Calibri" w:eastAsia="Calibri" w:hAnsi="Calibri" w:cs="B Nazanin"/>
          <w:kern w:val="0"/>
          <w:rtl/>
          <w14:ligatures w14:val="none"/>
        </w:rPr>
        <w:t>بيماری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قلبي</w:t>
      </w:r>
      <w:r w:rsidRPr="0083128F">
        <w:rPr>
          <w:rFonts w:ascii="Calibri" w:eastAsia="Calibri" w:hAnsi="Calibri" w:cs="B Nazanin"/>
          <w:kern w:val="0"/>
          <w14:ligatures w14:val="none"/>
        </w:rPr>
        <w:t xml:space="preserve">- </w:t>
      </w:r>
      <w:r w:rsidRPr="0083128F">
        <w:rPr>
          <w:rFonts w:ascii="Calibri" w:eastAsia="Calibri" w:hAnsi="Calibri" w:cs="B Nazanin" w:hint="cs"/>
          <w:kern w:val="0"/>
          <w:rtl/>
          <w14:ligatures w14:val="none"/>
        </w:rPr>
        <w:t xml:space="preserve"> عروقی </w:t>
      </w:r>
      <w:r w:rsidRPr="0083128F">
        <w:rPr>
          <w:rFonts w:ascii="Calibri" w:eastAsia="Calibri" w:hAnsi="Calibri" w:cs="B Nazanin"/>
          <w:kern w:val="0"/>
          <w:rtl/>
          <w14:ligatures w14:val="none"/>
        </w:rPr>
        <w:t>مهمترین علت مرگ و مير در سراسر جهان هستن</w:t>
      </w:r>
      <w:r w:rsidRPr="0083128F">
        <w:rPr>
          <w:rFonts w:ascii="Calibri" w:eastAsia="Calibri" w:hAnsi="Calibri" w:cs="B Nazanin" w:hint="cs"/>
          <w:kern w:val="0"/>
          <w:rtl/>
          <w14:ligatures w14:val="none"/>
        </w:rPr>
        <w:t xml:space="preserve">د و این </w:t>
      </w:r>
      <w:r w:rsidRPr="0083128F">
        <w:rPr>
          <w:rFonts w:ascii="Calibri" w:eastAsia="Calibri" w:hAnsi="Calibri" w:cs="B Nazanin"/>
          <w:kern w:val="0"/>
          <w:rtl/>
          <w14:ligatures w14:val="none"/>
        </w:rPr>
        <w:t>بيماری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 مي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توانند</w:t>
      </w:r>
      <w:r w:rsidRPr="0083128F">
        <w:rPr>
          <w:rFonts w:ascii="Calibri" w:eastAsia="Calibri" w:hAnsi="Calibri" w:cs="B Nazanin" w:hint="cs"/>
          <w:kern w:val="0"/>
          <w:rtl/>
          <w14:ligatures w14:val="none"/>
        </w:rPr>
        <w:t xml:space="preserve"> در</w:t>
      </w:r>
      <w:r w:rsidRPr="0083128F">
        <w:rPr>
          <w:rFonts w:ascii="Calibri" w:eastAsia="Calibri" w:hAnsi="Calibri" w:cs="B Nazanin"/>
          <w:kern w:val="0"/>
          <w:rtl/>
          <w14:ligatures w14:val="none"/>
        </w:rPr>
        <w:t xml:space="preserve"> نتيجه عوامل ژنتيكي</w:t>
      </w:r>
      <w:r w:rsidRPr="0083128F">
        <w:rPr>
          <w:rFonts w:ascii="Calibri" w:eastAsia="Calibri" w:hAnsi="Calibri" w:cs="B Nazanin" w:hint="cs"/>
          <w:kern w:val="0"/>
          <w:rtl/>
          <w14:ligatures w14:val="none"/>
        </w:rPr>
        <w:t>، رو</w:t>
      </w:r>
      <w:r w:rsidRPr="0083128F">
        <w:rPr>
          <w:rFonts w:ascii="Calibri" w:eastAsia="Calibri" w:hAnsi="Calibri" w:cs="B Nazanin" w:hint="cs"/>
          <w:kern w:val="0"/>
          <w:rtl/>
          <w:lang w:bidi="fa-IR"/>
          <w14:ligatures w14:val="none"/>
        </w:rPr>
        <w:t>انشناختی،</w:t>
      </w:r>
      <w:r w:rsidRPr="0083128F">
        <w:rPr>
          <w:rFonts w:ascii="Calibri" w:eastAsia="Calibri" w:hAnsi="Calibri" w:cs="B Nazanin" w:hint="cs"/>
          <w:kern w:val="0"/>
          <w:rtl/>
          <w14:ligatures w14:val="none"/>
        </w:rPr>
        <w:t xml:space="preserve"> شغلی </w:t>
      </w:r>
      <w:r w:rsidRPr="0083128F">
        <w:rPr>
          <w:rFonts w:ascii="Calibri" w:eastAsia="Calibri" w:hAnsi="Calibri" w:cs="B Nazanin"/>
          <w:kern w:val="0"/>
          <w:rtl/>
          <w14:ligatures w14:val="none"/>
        </w:rPr>
        <w:t>و محيطي باشن</w:t>
      </w:r>
      <w:r w:rsidRPr="0083128F">
        <w:rPr>
          <w:rFonts w:ascii="Calibri" w:eastAsia="Calibri" w:hAnsi="Calibri" w:cs="B Nazanin" w:hint="cs"/>
          <w:kern w:val="0"/>
          <w:rtl/>
          <w14:ligatures w14:val="none"/>
        </w:rPr>
        <w:t>د. مواجهه با مواد</w:t>
      </w:r>
      <w:r w:rsidRPr="0083128F">
        <w:rPr>
          <w:rFonts w:ascii="Calibri" w:eastAsia="Calibri" w:hAnsi="Calibri" w:cs="B Nazanin"/>
          <w:kern w:val="0"/>
          <w14:ligatures w14:val="none"/>
        </w:rPr>
        <w:t xml:space="preserve">  </w:t>
      </w:r>
      <w:r w:rsidRPr="0083128F">
        <w:rPr>
          <w:rFonts w:ascii="Calibri" w:eastAsia="Calibri" w:hAnsi="Calibri" w:cs="B Nazanin" w:hint="cs"/>
          <w:kern w:val="0"/>
          <w:rtl/>
          <w14:ligatures w14:val="none"/>
        </w:rPr>
        <w:t xml:space="preserve">شیمیایی مختلف، باعث ایجاد سمیت سیستم قلبی عروقی می شود و یا به صورت مستقیم سیستم قبلی عروقی را مورد حمله قرار می دهند. از طرفی این احتمال نیز وجود دارد که مواد شیمیایی با آسیب زدن به یک ارگان خاص، به صورت ثانویه سیستم قلبی عروقی را نیز تحت تاثیر قرار دهد. یک نمونه از این اثرات ثانویه، نارسایی قلبی </w:t>
      </w:r>
      <w:r w:rsidRPr="0083128F">
        <w:rPr>
          <w:rFonts w:ascii="Arial" w:eastAsia="Calibri" w:hAnsi="Arial" w:cs="Arial" w:hint="cs"/>
          <w:kern w:val="0"/>
          <w:rtl/>
          <w14:ligatures w14:val="none"/>
        </w:rPr>
        <w:t>–</w:t>
      </w:r>
      <w:r w:rsidRPr="0083128F">
        <w:rPr>
          <w:rFonts w:ascii="Calibri" w:eastAsia="Calibri" w:hAnsi="Calibri" w:cs="B Nazanin" w:hint="cs"/>
          <w:kern w:val="0"/>
          <w:rtl/>
          <w14:ligatures w14:val="none"/>
        </w:rPr>
        <w:t xml:space="preserve"> ریوی، به دنبال فیبروز شدید ریوی ناشی از مواجهه شغلی با الیاف آزبست می باشد. اختلالات قلبی عروقی ممکن </w:t>
      </w:r>
      <w:r w:rsidRPr="0083128F">
        <w:rPr>
          <w:rFonts w:ascii="Calibri" w:eastAsia="Calibri" w:hAnsi="Calibri" w:cs="B Nazanin" w:hint="cs"/>
          <w:kern w:val="0"/>
          <w:rtl/>
          <w14:ligatures w14:val="none"/>
        </w:rPr>
        <w:lastRenderedPageBreak/>
        <w:t>است نتیجه جابجایی غیر طبیعی یون ها، عملکرد غیر طبیعی غشا و یا اشکال در سیستم تولید انرژی</w:t>
      </w:r>
      <w:r w:rsidRPr="0083128F">
        <w:rPr>
          <w:rFonts w:ascii="Calibri" w:eastAsia="Calibri" w:hAnsi="Calibri" w:cs="Calibri" w:hint="cs"/>
          <w:kern w:val="0"/>
          <w:rtl/>
          <w14:ligatures w14:val="none"/>
        </w:rPr>
        <w:t xml:space="preserve"> </w:t>
      </w:r>
      <w:r w:rsidRPr="0083128F">
        <w:rPr>
          <w:rFonts w:ascii="Calibri" w:eastAsia="Calibri" w:hAnsi="Calibri" w:cs="B Nazanin" w:hint="cs"/>
          <w:kern w:val="0"/>
          <w:rtl/>
          <w14:ligatures w14:val="none"/>
        </w:rPr>
        <w:t>باشد</w:t>
      </w:r>
      <w:r w:rsidRPr="0083128F">
        <w:rPr>
          <w:rFonts w:ascii="Calibri" w:eastAsia="Calibri" w:hAnsi="Calibri" w:cs="Calibri" w:hint="cs"/>
          <w:kern w:val="0"/>
          <w:rtl/>
          <w14:ligatures w14:val="none"/>
        </w:rPr>
        <w:t xml:space="preserve">. </w:t>
      </w:r>
      <w:r w:rsidRPr="0083128F">
        <w:rPr>
          <w:rFonts w:ascii="Calibri" w:eastAsia="Calibri" w:hAnsi="Calibri" w:cs="B Nazanin" w:hint="cs"/>
          <w:kern w:val="0"/>
          <w:rtl/>
          <w14:ligatures w14:val="none"/>
        </w:rPr>
        <w:t xml:space="preserve">سطوح پایین آنزیم های محافظت کننده و سم زدا و حساسیت ذاتی قلب نسبت به هیپوکسی از دلایل اصلی حساس بودن قلب نسبت به سمیت مواد شیمیایی می باشد. برخی از مواد شیمیایی باعث تغییرات ساختاری در </w:t>
      </w:r>
      <w:r w:rsidRPr="0083128F">
        <w:rPr>
          <w:rFonts w:ascii="Calibri" w:eastAsia="Calibri" w:hAnsi="Calibri" w:cs="B Nazanin"/>
          <w:kern w:val="0"/>
          <w:rtl/>
          <w14:ligatures w14:val="none"/>
        </w:rPr>
        <w:t>قلب</w:t>
      </w:r>
      <w:r w:rsidRPr="0083128F">
        <w:rPr>
          <w:rFonts w:ascii="Calibri" w:eastAsia="Calibri" w:hAnsi="Calibri" w:cs="B Nazanin" w:hint="cs"/>
          <w:kern w:val="0"/>
          <w:rtl/>
          <w14:ligatures w14:val="none"/>
        </w:rPr>
        <w:t xml:space="preserve"> شده ولی برخی دیگر منحصرا تغییرات عملکردی مانند آریتمی ناشی تغییر خواص الکتریکی و انقباضی را در </w:t>
      </w:r>
      <w:r w:rsidRPr="0083128F">
        <w:rPr>
          <w:rFonts w:ascii="Calibri" w:eastAsia="Calibri" w:hAnsi="Calibri" w:cs="B Nazanin"/>
          <w:kern w:val="0"/>
          <w:rtl/>
          <w14:ligatures w14:val="none"/>
        </w:rPr>
        <w:t>قلب</w:t>
      </w:r>
      <w:r w:rsidRPr="0083128F">
        <w:rPr>
          <w:rFonts w:ascii="Calibri" w:eastAsia="Calibri" w:hAnsi="Calibri" w:cs="B Nazanin" w:hint="cs"/>
          <w:kern w:val="0"/>
          <w:rtl/>
          <w14:ligatures w14:val="none"/>
        </w:rPr>
        <w:t xml:space="preserve"> ایجاد می کنند.</w:t>
      </w:r>
      <w:r w:rsidRPr="0083128F">
        <w:rPr>
          <w:rFonts w:ascii="Calibri" w:eastAsia="Calibri" w:hAnsi="Calibri" w:cs="B Nazanin"/>
          <w:kern w:val="0"/>
          <w14:ligatures w14:val="none"/>
        </w:rPr>
        <w:t xml:space="preserve"> </w:t>
      </w:r>
      <w:r w:rsidRPr="0083128F">
        <w:rPr>
          <w:rFonts w:ascii="Calibri" w:eastAsia="Calibri" w:hAnsi="Calibri" w:cs="B Nazanin" w:hint="cs"/>
          <w:kern w:val="0"/>
          <w:rtl/>
          <w:lang w:bidi="fa-IR"/>
          <w14:ligatures w14:val="none"/>
        </w:rPr>
        <w:t xml:space="preserve"> مکانیسم سمیت قلبی عروقی در مواجهه شغلی با مواد شیمیایی ممکن است مستقیم یا غیر مستقیم باشد. در برخی موارد متابولیت های یک ماده شیمیایی سبب تخریب و نکروز عضله </w:t>
      </w:r>
      <w:r w:rsidRPr="0083128F">
        <w:rPr>
          <w:rFonts w:ascii="Calibri" w:eastAsia="Calibri" w:hAnsi="Calibri" w:cs="B Nazanin" w:hint="cs"/>
          <w:kern w:val="0"/>
          <w:rtl/>
          <w14:ligatures w14:val="none"/>
        </w:rPr>
        <w:t xml:space="preserve">قلبی می شود. آلیل آمین یک ماده شیمیایی صنعتی می باشد که در صورت مواجهه شغلی، در بدن به آکرولئین و پراکسید هیدروژن متابولیزه می شود و باعث آسیب عضلات صاف قلب می شود. همچنین مواجهه مزمن شغلی با آلیل آمین باعث آترواسکلروز عروق (تصلب شرایین) می شود. علاوه بر این مواجهه شغلی با سرب، کادمیوم و کبالت روی قدرت انقباض قلب، انتقال ایمپالس در فیبرهای عصبی </w:t>
      </w:r>
      <w:r w:rsidRPr="0083128F">
        <w:rPr>
          <w:rFonts w:ascii="Calibri" w:eastAsia="Calibri" w:hAnsi="Calibri" w:cs="B Nazanin"/>
          <w:kern w:val="0"/>
          <w:rtl/>
          <w14:ligatures w14:val="none"/>
        </w:rPr>
        <w:t>قلب</w:t>
      </w:r>
      <w:r w:rsidRPr="0083128F">
        <w:rPr>
          <w:rFonts w:ascii="Calibri" w:eastAsia="Calibri" w:hAnsi="Calibri" w:cs="B Nazanin" w:hint="cs"/>
          <w:kern w:val="0"/>
          <w:rtl/>
          <w14:ligatures w14:val="none"/>
        </w:rPr>
        <w:t xml:space="preserve"> و تغییرات ساختمانی در قلب ایجاد می کند. بعضی از مواد شیمیایی مانند کربن دی سولفید، سرب، کربن مونواکسید و آرسنیک باعث تسریع بیماری های عروق کرونر بصورت برگشت ناپذیر می شوند. در جدول 1 انواع آسیب های قلبی- عروقی ناشی از مواجهه شغلی با مواد شیمیایی نشان داده شده است. </w:t>
      </w:r>
      <w:bookmarkStart w:id="3" w:name="_Hlk222639570"/>
      <w:r w:rsidRPr="0083128F">
        <w:rPr>
          <w:rFonts w:ascii="Calibri" w:eastAsia="Calibri" w:hAnsi="Calibri" w:cs="B Nazanin" w:hint="cs"/>
          <w:kern w:val="0"/>
          <w:rtl/>
          <w14:ligatures w14:val="none"/>
        </w:rPr>
        <w:t>مواجهه شغلی با آرسنیک، کلروفلوروکربن ها، حشره کش های کارباماته و ارگانوفسفات ها موجب آریتمی قلبی می شود.</w:t>
      </w:r>
      <w:bookmarkEnd w:id="3"/>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مواجهه شغل</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با </w:t>
      </w:r>
      <w:r w:rsidRPr="0083128F">
        <w:rPr>
          <w:rFonts w:ascii="Calibri" w:eastAsia="Calibri" w:hAnsi="Calibri" w:cs="B Nazanin" w:hint="cs"/>
          <w:kern w:val="0"/>
          <w:rtl/>
          <w:lang w:bidi="fa-IR"/>
          <w14:ligatures w14:val="none"/>
        </w:rPr>
        <w:t xml:space="preserve">کربن دی سولفید و کربن مونو اکسید </w:t>
      </w:r>
      <w:r w:rsidRPr="0083128F">
        <w:rPr>
          <w:rFonts w:ascii="Calibri" w:eastAsia="Calibri" w:hAnsi="Calibri" w:cs="B Nazanin"/>
          <w:kern w:val="0"/>
          <w:rtl/>
          <w:lang w:bidi="fa-IR"/>
          <w14:ligatures w14:val="none"/>
        </w:rPr>
        <w:t xml:space="preserve">موجب </w:t>
      </w:r>
      <w:r w:rsidRPr="0083128F">
        <w:rPr>
          <w:rFonts w:ascii="Calibri" w:eastAsia="Calibri" w:hAnsi="Calibri" w:cs="B Nazanin" w:hint="cs"/>
          <w:kern w:val="0"/>
          <w:rtl/>
          <w:lang w:bidi="fa-IR"/>
          <w14:ligatures w14:val="none"/>
        </w:rPr>
        <w:t>بیماری شریان کرونری</w:t>
      </w:r>
      <w:r w:rsidRPr="0083128F">
        <w:rPr>
          <w:rFonts w:ascii="Calibri" w:eastAsia="Calibri" w:hAnsi="Calibri" w:cs="B Nazanin"/>
          <w:kern w:val="0"/>
          <w:rtl/>
          <w:lang w:bidi="fa-IR"/>
          <w14:ligatures w14:val="none"/>
        </w:rPr>
        <w:t xml:space="preserve"> م</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شود</w:t>
      </w:r>
      <w:r w:rsidRPr="0083128F">
        <w:rPr>
          <w:rFonts w:ascii="Calibri" w:eastAsia="Calibri" w:hAnsi="Calibri" w:cs="B Nazanin" w:hint="cs"/>
          <w:kern w:val="0"/>
          <w:rtl/>
          <w:lang w:bidi="fa-IR"/>
          <w14:ligatures w14:val="none"/>
        </w:rPr>
        <w:t xml:space="preserve"> (10</w:t>
      </w:r>
      <w:r w:rsidRPr="0083128F">
        <w:rPr>
          <w:rFonts w:ascii="Calibri" w:eastAsia="Calibri" w:hAnsi="Calibri" w:cs="B Nazanin"/>
          <w:kern w:val="0"/>
          <w:lang w:bidi="fa-IR"/>
          <w14:ligatures w14:val="none"/>
        </w:rPr>
        <w:t>11-</w:t>
      </w:r>
      <w:r w:rsidRPr="0083128F">
        <w:rPr>
          <w:rFonts w:ascii="Calibri" w:eastAsia="Calibri" w:hAnsi="Calibri" w:cs="B Nazanin" w:hint="cs"/>
          <w:kern w:val="0"/>
          <w:rtl/>
          <w:lang w:bidi="fa-IR"/>
          <w14:ligatures w14:val="none"/>
        </w:rPr>
        <w:t>)</w:t>
      </w:r>
      <w:r w:rsidRPr="0083128F">
        <w:rPr>
          <w:rFonts w:ascii="Calibri" w:eastAsia="Calibri" w:hAnsi="Calibri" w:cs="B Nazanin" w:hint="cs"/>
          <w:kern w:val="0"/>
          <w:rtl/>
          <w14:ligatures w14:val="none"/>
        </w:rPr>
        <w:t>.</w:t>
      </w:r>
    </w:p>
    <w:tbl>
      <w:tblPr>
        <w:tblStyle w:val="PlainTable2"/>
        <w:bidiVisual/>
        <w:tblW w:w="9463" w:type="dxa"/>
        <w:jc w:val="center"/>
        <w:tblLook w:val="04A0" w:firstRow="1" w:lastRow="0" w:firstColumn="1" w:lastColumn="0" w:noHBand="0" w:noVBand="1"/>
      </w:tblPr>
      <w:tblGrid>
        <w:gridCol w:w="736"/>
        <w:gridCol w:w="4998"/>
        <w:gridCol w:w="3729"/>
      </w:tblGrid>
      <w:tr w:rsidR="0083128F" w:rsidRPr="0083128F" w14:paraId="20C20918" w14:textId="77777777" w:rsidTr="00E369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36" w:type="dxa"/>
          </w:tcPr>
          <w:p w14:paraId="107997FC" w14:textId="77777777" w:rsidR="0083128F" w:rsidRPr="0083128F" w:rsidRDefault="0083128F" w:rsidP="0083128F">
            <w:pPr>
              <w:bidi/>
              <w:jc w:val="center"/>
              <w:rPr>
                <w:rFonts w:ascii="Calibri" w:eastAsia="Calibri" w:hAnsi="Calibri" w:cs="B Nazanin"/>
                <w:b w:val="0"/>
                <w:bCs w:val="0"/>
                <w:rtl/>
                <w:lang w:bidi="fa-IR"/>
              </w:rPr>
            </w:pPr>
            <w:r w:rsidRPr="0083128F">
              <w:rPr>
                <w:rFonts w:ascii="Calibri" w:eastAsia="Calibri" w:hAnsi="Calibri" w:cs="B Nazanin" w:hint="cs"/>
                <w:rtl/>
                <w:lang w:bidi="fa-IR"/>
              </w:rPr>
              <w:t>اندام</w:t>
            </w:r>
          </w:p>
        </w:tc>
        <w:tc>
          <w:tcPr>
            <w:tcW w:w="4998" w:type="dxa"/>
          </w:tcPr>
          <w:p w14:paraId="23C862CF" w14:textId="77777777" w:rsidR="0083128F" w:rsidRPr="0083128F" w:rsidRDefault="0083128F" w:rsidP="0083128F">
            <w:pPr>
              <w:bidi/>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rtl/>
                <w:lang w:bidi="fa-IR"/>
              </w:rPr>
            </w:pPr>
            <w:r w:rsidRPr="0083128F">
              <w:rPr>
                <w:rFonts w:ascii="Calibri" w:eastAsia="Calibri" w:hAnsi="Calibri" w:cs="B Nazanin" w:hint="cs"/>
                <w:rtl/>
                <w:lang w:bidi="fa-IR"/>
              </w:rPr>
              <w:t>عارضه</w:t>
            </w:r>
          </w:p>
        </w:tc>
        <w:tc>
          <w:tcPr>
            <w:tcW w:w="3729" w:type="dxa"/>
          </w:tcPr>
          <w:p w14:paraId="598364E2" w14:textId="77777777" w:rsidR="0083128F" w:rsidRPr="0083128F" w:rsidRDefault="0083128F" w:rsidP="0083128F">
            <w:pPr>
              <w:bidi/>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rtl/>
                <w:lang w:bidi="fa-IR"/>
              </w:rPr>
            </w:pPr>
            <w:r w:rsidRPr="0083128F">
              <w:rPr>
                <w:rFonts w:ascii="Calibri" w:eastAsia="Calibri" w:hAnsi="Calibri" w:cs="B Nazanin" w:hint="cs"/>
                <w:rtl/>
                <w:lang w:bidi="fa-IR"/>
              </w:rPr>
              <w:t>مواجهه شغلی با نوع ماده شیمیایی</w:t>
            </w:r>
          </w:p>
        </w:tc>
      </w:tr>
      <w:tr w:rsidR="0083128F" w:rsidRPr="0083128F" w14:paraId="2F948EEA" w14:textId="77777777" w:rsidTr="00E369D0">
        <w:trPr>
          <w:cnfStyle w:val="000000100000" w:firstRow="0" w:lastRow="0" w:firstColumn="0" w:lastColumn="0" w:oddVBand="0" w:evenVBand="0" w:oddHBand="1" w:evenHBand="0" w:firstRowFirstColumn="0" w:firstRowLastColumn="0" w:lastRowFirstColumn="0" w:lastRowLastColumn="0"/>
          <w:trHeight w:val="2033"/>
          <w:jc w:val="center"/>
        </w:trPr>
        <w:tc>
          <w:tcPr>
            <w:cnfStyle w:val="001000000000" w:firstRow="0" w:lastRow="0" w:firstColumn="1" w:lastColumn="0" w:oddVBand="0" w:evenVBand="0" w:oddHBand="0" w:evenHBand="0" w:firstRowFirstColumn="0" w:firstRowLastColumn="0" w:lastRowFirstColumn="0" w:lastRowLastColumn="0"/>
            <w:tcW w:w="736" w:type="dxa"/>
          </w:tcPr>
          <w:p w14:paraId="4EE3B323" w14:textId="77777777" w:rsidR="0083128F" w:rsidRPr="0083128F" w:rsidRDefault="0083128F" w:rsidP="0083128F">
            <w:pPr>
              <w:bidi/>
              <w:jc w:val="both"/>
              <w:rPr>
                <w:rFonts w:ascii="Calibri" w:eastAsia="Calibri" w:hAnsi="Calibri" w:cs="B Nazanin"/>
                <w:b w:val="0"/>
                <w:bCs w:val="0"/>
                <w:rtl/>
                <w:lang w:bidi="fa-IR"/>
              </w:rPr>
            </w:pPr>
            <w:r w:rsidRPr="0083128F">
              <w:rPr>
                <w:rFonts w:ascii="Calibri" w:eastAsia="Calibri" w:hAnsi="Calibri" w:cs="B Nazanin" w:hint="cs"/>
                <w:rtl/>
                <w:lang w:bidi="fa-IR"/>
              </w:rPr>
              <w:t>قلب</w:t>
            </w:r>
          </w:p>
        </w:tc>
        <w:tc>
          <w:tcPr>
            <w:tcW w:w="4998" w:type="dxa"/>
          </w:tcPr>
          <w:p w14:paraId="105C2241" w14:textId="77777777" w:rsidR="0083128F" w:rsidRPr="0083128F" w:rsidRDefault="0083128F" w:rsidP="0083128F">
            <w:pPr>
              <w:numPr>
                <w:ilvl w:val="0"/>
                <w:numId w:val="4"/>
              </w:numPr>
              <w:bidi/>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Pr>
            </w:pPr>
            <w:r w:rsidRPr="0083128F">
              <w:rPr>
                <w:rFonts w:ascii="Calibri" w:eastAsia="Calibri" w:hAnsi="Calibri" w:cs="B Nazanin" w:hint="cs"/>
                <w:rtl/>
                <w:lang w:bidi="fa-IR"/>
              </w:rPr>
              <w:t xml:space="preserve">اختلال در تولید و </w:t>
            </w:r>
            <w:r w:rsidRPr="0083128F">
              <w:rPr>
                <w:rFonts w:ascii="Calibri" w:eastAsia="Calibri" w:hAnsi="Calibri" w:cs="B Nazanin" w:hint="cs"/>
                <w:rtl/>
              </w:rPr>
              <w:t>انتقال ایمپالس های الکتریکی در قلب و آریتمی و قدرت انقباض قلب</w:t>
            </w:r>
          </w:p>
          <w:p w14:paraId="399AD79A" w14:textId="77777777" w:rsidR="0083128F" w:rsidRPr="0083128F" w:rsidRDefault="0083128F" w:rsidP="0083128F">
            <w:pPr>
              <w:bidi/>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Pr>
            </w:pPr>
          </w:p>
          <w:p w14:paraId="044E0D6F" w14:textId="77777777" w:rsidR="0083128F" w:rsidRPr="0083128F" w:rsidRDefault="0083128F" w:rsidP="0083128F">
            <w:pPr>
              <w:numPr>
                <w:ilvl w:val="0"/>
                <w:numId w:val="4"/>
              </w:numPr>
              <w:bidi/>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Pr>
            </w:pPr>
            <w:r w:rsidRPr="0083128F">
              <w:rPr>
                <w:rFonts w:ascii="Calibri" w:eastAsia="Calibri" w:hAnsi="Calibri" w:cs="B Nazanin" w:hint="cs"/>
                <w:rtl/>
              </w:rPr>
              <w:t>آسیب مستقیم به میوکارد</w:t>
            </w:r>
          </w:p>
          <w:p w14:paraId="416610AC" w14:textId="77777777" w:rsidR="0083128F" w:rsidRPr="0083128F" w:rsidRDefault="0083128F" w:rsidP="0083128F">
            <w:pPr>
              <w:bidi/>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Pr>
            </w:pPr>
          </w:p>
          <w:p w14:paraId="039A7CEA" w14:textId="77777777" w:rsidR="0083128F" w:rsidRPr="0083128F" w:rsidRDefault="0083128F" w:rsidP="0083128F">
            <w:pPr>
              <w:numPr>
                <w:ilvl w:val="0"/>
                <w:numId w:val="4"/>
              </w:numPr>
              <w:bidi/>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Pr>
            </w:pPr>
            <w:r w:rsidRPr="0083128F">
              <w:rPr>
                <w:rFonts w:ascii="Calibri" w:eastAsia="Calibri" w:hAnsi="Calibri" w:cs="B Nazanin" w:hint="cs"/>
                <w:rtl/>
              </w:rPr>
              <w:t>ایسکمی قلبی و اسپاسم عروق کرونری</w:t>
            </w:r>
          </w:p>
          <w:p w14:paraId="58B6DC19" w14:textId="77777777" w:rsidR="0083128F" w:rsidRPr="0083128F" w:rsidRDefault="0083128F" w:rsidP="0083128F">
            <w:pPr>
              <w:bidi/>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Pr>
            </w:pPr>
          </w:p>
          <w:p w14:paraId="7A2682AC" w14:textId="77777777" w:rsidR="0083128F" w:rsidRPr="0083128F" w:rsidRDefault="0083128F" w:rsidP="0083128F">
            <w:pPr>
              <w:numPr>
                <w:ilvl w:val="0"/>
                <w:numId w:val="4"/>
              </w:numPr>
              <w:bidi/>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خفگی میوکارد</w:t>
            </w:r>
          </w:p>
        </w:tc>
        <w:tc>
          <w:tcPr>
            <w:tcW w:w="3729" w:type="dxa"/>
          </w:tcPr>
          <w:p w14:paraId="326FE74A" w14:textId="77777777" w:rsidR="0083128F" w:rsidRPr="0083128F" w:rsidRDefault="0083128F" w:rsidP="0083128F">
            <w:pPr>
              <w:bidi/>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lang w:bidi="fa-IR"/>
              </w:rPr>
              <w:t>آرسین، ارگانو</w:t>
            </w:r>
            <w:r w:rsidRPr="0083128F">
              <w:rPr>
                <w:rFonts w:ascii="Calibri" w:eastAsia="Calibri" w:hAnsi="Calibri" w:cs="B Nazanin"/>
                <w:lang w:bidi="fa-IR"/>
              </w:rPr>
              <w:t xml:space="preserve"> </w:t>
            </w:r>
            <w:r w:rsidRPr="0083128F">
              <w:rPr>
                <w:rFonts w:ascii="Calibri" w:eastAsia="Calibri" w:hAnsi="Calibri" w:cs="B Nazanin" w:hint="cs"/>
                <w:rtl/>
                <w:lang w:bidi="fa-IR"/>
              </w:rPr>
              <w:t>فسفات ها، هیدروکربن های هالوژنه،</w:t>
            </w:r>
            <w:r w:rsidRPr="0083128F">
              <w:rPr>
                <w:rFonts w:ascii="Calibri" w:eastAsia="Calibri" w:hAnsi="Calibri" w:cs="B Nazanin" w:hint="cs"/>
                <w:rtl/>
              </w:rPr>
              <w:t xml:space="preserve"> سرب، کادمیوم ،کبالت</w:t>
            </w:r>
          </w:p>
          <w:p w14:paraId="0A08BD74" w14:textId="77777777" w:rsidR="0083128F" w:rsidRPr="0083128F" w:rsidRDefault="0083128F" w:rsidP="0083128F">
            <w:pPr>
              <w:bidi/>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lang w:bidi="fa-IR"/>
              </w:rPr>
            </w:pPr>
          </w:p>
          <w:p w14:paraId="0C58CE21" w14:textId="77777777" w:rsidR="0083128F" w:rsidRPr="0083128F" w:rsidRDefault="0083128F" w:rsidP="0083128F">
            <w:pPr>
              <w:bidi/>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lang w:bidi="fa-IR"/>
              </w:rPr>
              <w:t xml:space="preserve">آرسنیک، آرسین، </w:t>
            </w:r>
            <w:r w:rsidRPr="0083128F">
              <w:rPr>
                <w:rFonts w:ascii="Calibri" w:eastAsia="Calibri" w:hAnsi="Calibri" w:cs="B Nazanin" w:hint="cs"/>
                <w:rtl/>
              </w:rPr>
              <w:t>کبالت، سرب، آنتیموان</w:t>
            </w:r>
          </w:p>
          <w:p w14:paraId="45E88A4D" w14:textId="77777777" w:rsidR="0083128F" w:rsidRPr="0083128F" w:rsidRDefault="0083128F" w:rsidP="0083128F">
            <w:pPr>
              <w:bidi/>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lang w:bidi="fa-IR"/>
              </w:rPr>
            </w:pPr>
          </w:p>
          <w:p w14:paraId="050E7C4D" w14:textId="77777777" w:rsidR="0083128F" w:rsidRPr="0083128F" w:rsidRDefault="0083128F" w:rsidP="0083128F">
            <w:pPr>
              <w:bidi/>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lang w:bidi="fa-IR"/>
              </w:rPr>
              <w:t>نیترات های آلی</w:t>
            </w:r>
          </w:p>
          <w:p w14:paraId="17C33EA9" w14:textId="77777777" w:rsidR="0083128F" w:rsidRPr="0083128F" w:rsidRDefault="0083128F" w:rsidP="0083128F">
            <w:pPr>
              <w:bidi/>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lang w:bidi="fa-IR"/>
              </w:rPr>
            </w:pPr>
          </w:p>
          <w:p w14:paraId="3847A513" w14:textId="77777777" w:rsidR="0083128F" w:rsidRPr="0083128F" w:rsidRDefault="0083128F" w:rsidP="0083128F">
            <w:pPr>
              <w:bidi/>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lang w:bidi="fa-IR"/>
              </w:rPr>
              <w:t>کربن مونو اکسید، سیانید, هیدروژن سولفید</w:t>
            </w:r>
          </w:p>
        </w:tc>
      </w:tr>
      <w:tr w:rsidR="0083128F" w:rsidRPr="0083128F" w14:paraId="5466EA18"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736" w:type="dxa"/>
          </w:tcPr>
          <w:p w14:paraId="713B65A5" w14:textId="77777777" w:rsidR="0083128F" w:rsidRPr="0083128F" w:rsidRDefault="0083128F" w:rsidP="0083128F">
            <w:pPr>
              <w:bidi/>
              <w:jc w:val="both"/>
              <w:rPr>
                <w:rFonts w:ascii="Calibri" w:eastAsia="Calibri" w:hAnsi="Calibri" w:cs="B Nazanin"/>
                <w:b w:val="0"/>
                <w:bCs w:val="0"/>
                <w:rtl/>
                <w:lang w:bidi="fa-IR"/>
              </w:rPr>
            </w:pPr>
            <w:r w:rsidRPr="0083128F">
              <w:rPr>
                <w:rFonts w:ascii="Calibri" w:eastAsia="Calibri" w:hAnsi="Calibri" w:cs="B Nazanin" w:hint="cs"/>
                <w:rtl/>
                <w:lang w:bidi="fa-IR"/>
              </w:rPr>
              <w:t>عروق</w:t>
            </w:r>
          </w:p>
        </w:tc>
        <w:tc>
          <w:tcPr>
            <w:tcW w:w="4998" w:type="dxa"/>
          </w:tcPr>
          <w:p w14:paraId="0EB76574" w14:textId="77777777" w:rsidR="0083128F" w:rsidRPr="0083128F" w:rsidRDefault="0083128F" w:rsidP="0083128F">
            <w:pPr>
              <w:numPr>
                <w:ilvl w:val="0"/>
                <w:numId w:val="4"/>
              </w:numPr>
              <w:bidi/>
              <w:contextualSpacing/>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lang w:bidi="fa-IR"/>
              </w:rPr>
            </w:pPr>
            <w:r w:rsidRPr="0083128F">
              <w:rPr>
                <w:rFonts w:ascii="Calibri" w:eastAsia="Calibri" w:hAnsi="Calibri" w:cs="B Nazanin" w:hint="cs"/>
                <w:rtl/>
                <w:lang w:bidi="fa-IR"/>
              </w:rPr>
              <w:t>انقباض عروق و آسیب عملکردی قلب</w:t>
            </w:r>
          </w:p>
          <w:p w14:paraId="2CBBC605" w14:textId="77777777" w:rsidR="0083128F" w:rsidRPr="0083128F" w:rsidRDefault="0083128F" w:rsidP="0083128F">
            <w:pPr>
              <w:bidi/>
              <w:contextualSpacing/>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lang w:bidi="fa-IR"/>
              </w:rPr>
            </w:pPr>
          </w:p>
          <w:p w14:paraId="3AA86E1B" w14:textId="77777777" w:rsidR="0083128F" w:rsidRPr="0083128F" w:rsidRDefault="0083128F" w:rsidP="0083128F">
            <w:pPr>
              <w:numPr>
                <w:ilvl w:val="0"/>
                <w:numId w:val="4"/>
              </w:numPr>
              <w:bidi/>
              <w:contextualSpacing/>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lang w:bidi="fa-IR"/>
              </w:rPr>
            </w:pPr>
            <w:r w:rsidRPr="0083128F">
              <w:rPr>
                <w:rFonts w:ascii="Calibri" w:eastAsia="Calibri" w:hAnsi="Calibri" w:cs="B Nazanin"/>
                <w:rtl/>
                <w:lang w:bidi="fa-IR"/>
              </w:rPr>
              <w:t>آترواسکلروز</w:t>
            </w:r>
            <w:r w:rsidRPr="0083128F">
              <w:rPr>
                <w:rFonts w:ascii="Calibri" w:eastAsia="Calibri" w:hAnsi="Calibri" w:cs="B Nazanin" w:hint="cs"/>
                <w:rtl/>
                <w:lang w:bidi="fa-IR"/>
              </w:rPr>
              <w:t>یس</w:t>
            </w:r>
          </w:p>
          <w:p w14:paraId="6A94D5CD" w14:textId="77777777" w:rsidR="0083128F" w:rsidRPr="0083128F" w:rsidRDefault="0083128F" w:rsidP="0083128F">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p>
          <w:p w14:paraId="6ADB0B10" w14:textId="77777777" w:rsidR="0083128F" w:rsidRPr="0083128F" w:rsidRDefault="0083128F" w:rsidP="0083128F">
            <w:pPr>
              <w:numPr>
                <w:ilvl w:val="0"/>
                <w:numId w:val="4"/>
              </w:numPr>
              <w:bidi/>
              <w:contextualSpacing/>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lang w:bidi="fa-IR"/>
              </w:rPr>
            </w:pPr>
            <w:r w:rsidRPr="0083128F">
              <w:rPr>
                <w:rFonts w:ascii="Calibri" w:eastAsia="Calibri" w:hAnsi="Calibri" w:cs="B Nazanin" w:hint="cs"/>
                <w:rtl/>
                <w:lang w:bidi="fa-IR"/>
              </w:rPr>
              <w:t>واسکولیت</w:t>
            </w:r>
          </w:p>
          <w:p w14:paraId="70444CBC" w14:textId="77777777" w:rsidR="0083128F" w:rsidRPr="0083128F" w:rsidRDefault="0083128F" w:rsidP="0083128F">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p>
          <w:p w14:paraId="0740C61B" w14:textId="77777777" w:rsidR="0083128F" w:rsidRPr="0083128F" w:rsidRDefault="0083128F" w:rsidP="0083128F">
            <w:pPr>
              <w:numPr>
                <w:ilvl w:val="0"/>
                <w:numId w:val="4"/>
              </w:numPr>
              <w:bidi/>
              <w:contextualSpacing/>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lang w:bidi="fa-IR"/>
              </w:rPr>
            </w:pPr>
            <w:r w:rsidRPr="0083128F">
              <w:rPr>
                <w:rFonts w:ascii="Calibri" w:eastAsia="Calibri" w:hAnsi="Calibri" w:cs="B Nazanin" w:hint="cs"/>
                <w:rtl/>
                <w:lang w:bidi="fa-IR"/>
              </w:rPr>
              <w:t>افزایش فشارخون</w:t>
            </w:r>
          </w:p>
          <w:p w14:paraId="5AFCAC62" w14:textId="77777777" w:rsidR="0083128F" w:rsidRPr="0083128F" w:rsidRDefault="0083128F" w:rsidP="0083128F">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p>
          <w:p w14:paraId="2A6E1CBF" w14:textId="77777777" w:rsidR="0083128F" w:rsidRPr="0083128F" w:rsidRDefault="0083128F" w:rsidP="0083128F">
            <w:pPr>
              <w:numPr>
                <w:ilvl w:val="0"/>
                <w:numId w:val="4"/>
              </w:numPr>
              <w:bidi/>
              <w:contextualSpacing/>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lang w:bidi="fa-IR"/>
              </w:rPr>
              <w:t xml:space="preserve">بیماری های انسدادی شریان های محیطی </w:t>
            </w:r>
          </w:p>
        </w:tc>
        <w:tc>
          <w:tcPr>
            <w:tcW w:w="3729" w:type="dxa"/>
          </w:tcPr>
          <w:p w14:paraId="5D518980" w14:textId="77777777" w:rsidR="0083128F" w:rsidRPr="0083128F" w:rsidRDefault="0083128F" w:rsidP="0083128F">
            <w:pPr>
              <w:bidi/>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lang w:bidi="fa-IR"/>
              </w:rPr>
              <w:t>سرب، کربن دی سولفید</w:t>
            </w:r>
            <w:r w:rsidRPr="0083128F">
              <w:rPr>
                <w:rFonts w:ascii="Calibri" w:eastAsia="Calibri" w:hAnsi="Calibri" w:cs="B Nazanin" w:hint="cs"/>
                <w:rtl/>
              </w:rPr>
              <w:t>،کبالت</w:t>
            </w:r>
          </w:p>
          <w:p w14:paraId="1C14E398" w14:textId="77777777" w:rsidR="0083128F" w:rsidRPr="0083128F" w:rsidRDefault="0083128F" w:rsidP="0083128F">
            <w:pPr>
              <w:bidi/>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p>
          <w:p w14:paraId="686C0DDE" w14:textId="77777777" w:rsidR="0083128F" w:rsidRPr="0083128F" w:rsidRDefault="0083128F" w:rsidP="0083128F">
            <w:pPr>
              <w:bidi/>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rtl/>
                <w:lang w:bidi="fa-IR"/>
              </w:rPr>
              <w:t>کربن د</w:t>
            </w:r>
            <w:r w:rsidRPr="0083128F">
              <w:rPr>
                <w:rFonts w:ascii="Calibri" w:eastAsia="Calibri" w:hAnsi="Calibri" w:cs="B Nazanin" w:hint="cs"/>
                <w:rtl/>
                <w:lang w:bidi="fa-IR"/>
              </w:rPr>
              <w:t>ی</w:t>
            </w:r>
            <w:r w:rsidRPr="0083128F">
              <w:rPr>
                <w:rFonts w:ascii="Calibri" w:eastAsia="Calibri" w:hAnsi="Calibri" w:cs="B Nazanin"/>
                <w:rtl/>
                <w:lang w:bidi="fa-IR"/>
              </w:rPr>
              <w:t xml:space="preserve"> سولف</w:t>
            </w:r>
            <w:r w:rsidRPr="0083128F">
              <w:rPr>
                <w:rFonts w:ascii="Calibri" w:eastAsia="Calibri" w:hAnsi="Calibri" w:cs="B Nazanin" w:hint="cs"/>
                <w:rtl/>
                <w:lang w:bidi="fa-IR"/>
              </w:rPr>
              <w:t>ی</w:t>
            </w:r>
            <w:r w:rsidRPr="0083128F">
              <w:rPr>
                <w:rFonts w:ascii="Calibri" w:eastAsia="Calibri" w:hAnsi="Calibri" w:cs="B Nazanin" w:hint="eastAsia"/>
                <w:rtl/>
                <w:lang w:bidi="fa-IR"/>
              </w:rPr>
              <w:t>د</w:t>
            </w:r>
          </w:p>
          <w:p w14:paraId="145CDAB6" w14:textId="77777777" w:rsidR="0083128F" w:rsidRPr="0083128F" w:rsidRDefault="0083128F" w:rsidP="0083128F">
            <w:pPr>
              <w:bidi/>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p>
          <w:p w14:paraId="493F4285" w14:textId="77777777" w:rsidR="0083128F" w:rsidRPr="0083128F" w:rsidRDefault="0083128F" w:rsidP="0083128F">
            <w:pPr>
              <w:bidi/>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lang w:bidi="fa-IR"/>
              </w:rPr>
              <w:t>آرسنیک، طلا</w:t>
            </w:r>
          </w:p>
          <w:p w14:paraId="1AE7D052" w14:textId="77777777" w:rsidR="0083128F" w:rsidRPr="0083128F" w:rsidRDefault="0083128F" w:rsidP="0083128F">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p>
          <w:p w14:paraId="4A2F91C3" w14:textId="77777777" w:rsidR="0083128F" w:rsidRPr="0083128F" w:rsidRDefault="0083128F" w:rsidP="0083128F">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rtl/>
                <w:lang w:bidi="fa-IR"/>
              </w:rPr>
              <w:t>کربن د</w:t>
            </w:r>
            <w:r w:rsidRPr="0083128F">
              <w:rPr>
                <w:rFonts w:ascii="Calibri" w:eastAsia="Calibri" w:hAnsi="Calibri" w:cs="B Nazanin" w:hint="cs"/>
                <w:rtl/>
                <w:lang w:bidi="fa-IR"/>
              </w:rPr>
              <w:t>ی</w:t>
            </w:r>
            <w:r w:rsidRPr="0083128F">
              <w:rPr>
                <w:rFonts w:ascii="Calibri" w:eastAsia="Calibri" w:hAnsi="Calibri" w:cs="B Nazanin"/>
                <w:rtl/>
                <w:lang w:bidi="fa-IR"/>
              </w:rPr>
              <w:t xml:space="preserve"> سولف</w:t>
            </w:r>
            <w:r w:rsidRPr="0083128F">
              <w:rPr>
                <w:rFonts w:ascii="Calibri" w:eastAsia="Calibri" w:hAnsi="Calibri" w:cs="B Nazanin" w:hint="cs"/>
                <w:rtl/>
                <w:lang w:bidi="fa-IR"/>
              </w:rPr>
              <w:t>ی</w:t>
            </w:r>
            <w:r w:rsidRPr="0083128F">
              <w:rPr>
                <w:rFonts w:ascii="Calibri" w:eastAsia="Calibri" w:hAnsi="Calibri" w:cs="B Nazanin" w:hint="eastAsia"/>
                <w:rtl/>
                <w:lang w:bidi="fa-IR"/>
              </w:rPr>
              <w:t>د</w:t>
            </w:r>
            <w:r w:rsidRPr="0083128F">
              <w:rPr>
                <w:rFonts w:ascii="Calibri" w:eastAsia="Calibri" w:hAnsi="Calibri" w:cs="B Nazanin" w:hint="cs"/>
                <w:rtl/>
                <w:lang w:bidi="fa-IR"/>
              </w:rPr>
              <w:t>، سرب، کادمیوم</w:t>
            </w:r>
          </w:p>
          <w:p w14:paraId="1DF7B39E" w14:textId="77777777" w:rsidR="0083128F" w:rsidRPr="0083128F" w:rsidRDefault="0083128F" w:rsidP="0083128F">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p>
          <w:p w14:paraId="42B27CB4" w14:textId="77777777" w:rsidR="0083128F" w:rsidRPr="0083128F" w:rsidRDefault="0083128F" w:rsidP="0083128F">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rtl/>
                <w:lang w:bidi="fa-IR"/>
              </w:rPr>
              <w:t>آرسن</w:t>
            </w:r>
            <w:r w:rsidRPr="0083128F">
              <w:rPr>
                <w:rFonts w:ascii="Calibri" w:eastAsia="Calibri" w:hAnsi="Calibri" w:cs="B Nazanin" w:hint="cs"/>
                <w:rtl/>
                <w:lang w:bidi="fa-IR"/>
              </w:rPr>
              <w:t>ی</w:t>
            </w:r>
            <w:r w:rsidRPr="0083128F">
              <w:rPr>
                <w:rFonts w:ascii="Calibri" w:eastAsia="Calibri" w:hAnsi="Calibri" w:cs="B Nazanin" w:hint="eastAsia"/>
                <w:rtl/>
                <w:lang w:bidi="fa-IR"/>
              </w:rPr>
              <w:t>ک</w:t>
            </w:r>
            <w:r w:rsidRPr="0083128F">
              <w:rPr>
                <w:rFonts w:ascii="Calibri" w:eastAsia="Calibri" w:hAnsi="Calibri" w:cs="B Nazanin" w:hint="cs"/>
                <w:rtl/>
                <w:lang w:bidi="fa-IR"/>
              </w:rPr>
              <w:t>،</w:t>
            </w:r>
            <w:r w:rsidRPr="0083128F">
              <w:rPr>
                <w:rFonts w:ascii="Calibri" w:eastAsia="Calibri" w:hAnsi="Calibri" w:cs="Arial"/>
                <w:rtl/>
              </w:rPr>
              <w:t xml:space="preserve"> </w:t>
            </w:r>
            <w:r w:rsidRPr="0083128F">
              <w:rPr>
                <w:rFonts w:ascii="Calibri" w:eastAsia="Calibri" w:hAnsi="Calibri" w:cs="B Nazanin"/>
                <w:rtl/>
                <w:lang w:bidi="fa-IR"/>
              </w:rPr>
              <w:t>سرب، کربن د</w:t>
            </w:r>
            <w:r w:rsidRPr="0083128F">
              <w:rPr>
                <w:rFonts w:ascii="Calibri" w:eastAsia="Calibri" w:hAnsi="Calibri" w:cs="B Nazanin" w:hint="cs"/>
                <w:rtl/>
                <w:lang w:bidi="fa-IR"/>
              </w:rPr>
              <w:t>ی</w:t>
            </w:r>
            <w:r w:rsidRPr="0083128F">
              <w:rPr>
                <w:rFonts w:ascii="Calibri" w:eastAsia="Calibri" w:hAnsi="Calibri" w:cs="B Nazanin"/>
                <w:rtl/>
                <w:lang w:bidi="fa-IR"/>
              </w:rPr>
              <w:t xml:space="preserve"> سولف</w:t>
            </w:r>
            <w:r w:rsidRPr="0083128F">
              <w:rPr>
                <w:rFonts w:ascii="Calibri" w:eastAsia="Calibri" w:hAnsi="Calibri" w:cs="B Nazanin" w:hint="cs"/>
                <w:rtl/>
                <w:lang w:bidi="fa-IR"/>
              </w:rPr>
              <w:t>ی</w:t>
            </w:r>
            <w:r w:rsidRPr="0083128F">
              <w:rPr>
                <w:rFonts w:ascii="Calibri" w:eastAsia="Calibri" w:hAnsi="Calibri" w:cs="B Nazanin" w:hint="eastAsia"/>
                <w:rtl/>
                <w:lang w:bidi="fa-IR"/>
              </w:rPr>
              <w:t>د</w:t>
            </w:r>
            <w:r w:rsidRPr="0083128F">
              <w:rPr>
                <w:rFonts w:ascii="Calibri" w:eastAsia="Calibri" w:hAnsi="Calibri" w:cs="B Nazanin" w:hint="cs"/>
                <w:rtl/>
                <w:lang w:bidi="fa-IR"/>
              </w:rPr>
              <w:t>، وینیل کلراید، کادمیوم</w:t>
            </w:r>
          </w:p>
        </w:tc>
      </w:tr>
    </w:tbl>
    <w:p w14:paraId="0B2F795B" w14:textId="77777777" w:rsidR="0083128F" w:rsidRPr="0083128F" w:rsidRDefault="0083128F" w:rsidP="0083128F">
      <w:pPr>
        <w:bidi/>
        <w:spacing w:line="259" w:lineRule="auto"/>
        <w:jc w:val="center"/>
        <w:rPr>
          <w:rFonts w:ascii="Calibri" w:eastAsia="Calibri" w:hAnsi="Calibri" w:cs="B Nazanin"/>
          <w:kern w:val="0"/>
          <w:rtl/>
          <w:lang w:bidi="fa-IR"/>
          <w14:ligatures w14:val="none"/>
        </w:rPr>
      </w:pPr>
      <w:r w:rsidRPr="0083128F">
        <w:rPr>
          <w:rFonts w:ascii="Calibri" w:eastAsia="Calibri" w:hAnsi="Calibri" w:cs="B Nazanin" w:hint="cs"/>
          <w:kern w:val="0"/>
          <w:rtl/>
          <w14:ligatures w14:val="none"/>
        </w:rPr>
        <w:t>جدول 1. انواع آسیب های قلبی- عروقی ناشی از مواجهه شغلی با مواد شیمیایی (10-11)</w:t>
      </w:r>
    </w:p>
    <w:p w14:paraId="5AB6D356" w14:textId="09121C0A" w:rsidR="0083128F" w:rsidRPr="0083128F" w:rsidRDefault="0083128F" w:rsidP="00E369D0">
      <w:pPr>
        <w:bidi/>
        <w:spacing w:line="259" w:lineRule="auto"/>
        <w:jc w:val="both"/>
        <w:rPr>
          <w:rFonts w:ascii="Calibri" w:eastAsia="Calibri" w:hAnsi="Calibri" w:cs="B Nazanin"/>
          <w:kern w:val="0"/>
          <w:rtl/>
          <w14:ligatures w14:val="none"/>
        </w:rPr>
      </w:pPr>
      <w:r w:rsidRPr="0083128F">
        <w:rPr>
          <w:rFonts w:ascii="Calibri" w:eastAsia="Calibri" w:hAnsi="Calibri" w:cs="B Nazanin" w:hint="cs"/>
          <w:kern w:val="0"/>
          <w:rtl/>
          <w14:ligatures w14:val="none"/>
        </w:rPr>
        <w:lastRenderedPageBreak/>
        <w:t>در محیط های کاری عوامل زیان آور مختلفی از قبیل مواجهه با مواد شیمیایی، عوامل فیزیکی محیط کار، عوامل زیان آور روانی و استرسورهای روحی و روانی بر دستگاه قلب و عروق اثر می گذارند. بیماری های قلب و عروق ناشی از مواجهه با مواد شیمیایی زیان آور معمولا به علت مواجهه های طولانی مدت با مقادیر کم ایجاد می شود. در جدول 2 عوامل خطر شغلی بیماری های قلبی- عروقی در مواجهه حاد و مزمن نشان داده شده است. هم</w:t>
      </w:r>
      <w:r w:rsidRPr="0083128F">
        <w:rPr>
          <w:rFonts w:ascii="Calibri" w:eastAsia="Calibri" w:hAnsi="Calibri" w:cs="B Nazanin" w:hint="cs"/>
          <w:kern w:val="0"/>
          <w:rtl/>
          <w:lang w:bidi="fa-IR"/>
          <w14:ligatures w14:val="none"/>
        </w:rPr>
        <w:t xml:space="preserve">چنین </w:t>
      </w:r>
      <w:r w:rsidRPr="0083128F">
        <w:rPr>
          <w:rFonts w:ascii="Calibri" w:eastAsia="Calibri" w:hAnsi="Calibri" w:cs="B Nazanin" w:hint="cs"/>
          <w:kern w:val="0"/>
          <w:rtl/>
          <w14:ligatures w14:val="none"/>
        </w:rPr>
        <w:t>مشاغلی</w:t>
      </w:r>
      <w:r w:rsidRPr="0083128F">
        <w:rPr>
          <w:rFonts w:ascii="Calibri" w:eastAsia="Calibri" w:hAnsi="Calibri" w:cs="B Nazanin"/>
          <w:kern w:val="0"/>
          <w:rtl/>
          <w14:ligatures w14:val="none"/>
        </w:rPr>
        <w:t xml:space="preserve"> كه </w:t>
      </w:r>
      <w:r w:rsidRPr="0083128F">
        <w:rPr>
          <w:rFonts w:ascii="Calibri" w:eastAsia="Calibri" w:hAnsi="Calibri" w:cs="B Nazanin" w:hint="cs"/>
          <w:kern w:val="0"/>
          <w:rtl/>
          <w14:ligatures w14:val="none"/>
        </w:rPr>
        <w:t xml:space="preserve">استرس شغلی و </w:t>
      </w:r>
      <w:r w:rsidRPr="0083128F">
        <w:rPr>
          <w:rFonts w:ascii="Calibri" w:eastAsia="Calibri" w:hAnsi="Calibri" w:cs="B Nazanin"/>
          <w:kern w:val="0"/>
          <w:rtl/>
          <w14:ligatures w14:val="none"/>
        </w:rPr>
        <w:t>فشار رواني زيادي به كاركنان وارد مـي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كننـد و افراد كنترل كمي روي فرايند كار دارند، خطر بيماري قلبي عروقي</w:t>
      </w:r>
      <w:r w:rsidRPr="0083128F">
        <w:rPr>
          <w:rFonts w:ascii="Calibri" w:eastAsia="Calibri" w:hAnsi="Calibri" w:cs="B Nazanin" w:hint="cs"/>
          <w:kern w:val="0"/>
          <w:rtl/>
          <w14:ligatures w14:val="none"/>
        </w:rPr>
        <w:t xml:space="preserve"> ناشی از کار</w:t>
      </w:r>
      <w:r w:rsidRPr="0083128F">
        <w:rPr>
          <w:rFonts w:ascii="Calibri" w:eastAsia="Calibri" w:hAnsi="Calibri" w:cs="B Nazanin"/>
          <w:kern w:val="0"/>
          <w:rtl/>
          <w14:ligatures w14:val="none"/>
        </w:rPr>
        <w:t xml:space="preserve"> را مي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افزايند</w:t>
      </w:r>
      <w:r w:rsidRPr="0083128F">
        <w:rPr>
          <w:rFonts w:ascii="Calibri" w:eastAsia="Calibri" w:hAnsi="Calibri" w:cs="B Nazanin" w:hint="cs"/>
          <w:kern w:val="0"/>
          <w:rtl/>
          <w14:ligatures w14:val="none"/>
        </w:rPr>
        <w:t xml:space="preserve"> (14-13-12)</w:t>
      </w:r>
      <w:r w:rsidRPr="0083128F">
        <w:rPr>
          <w:rFonts w:ascii="Calibri" w:eastAsia="Calibri" w:hAnsi="Calibri" w:cs="B Nazanin"/>
          <w:kern w:val="0"/>
          <w14:ligatures w14:val="none"/>
        </w:rPr>
        <w:t>.</w:t>
      </w:r>
    </w:p>
    <w:tbl>
      <w:tblPr>
        <w:tblStyle w:val="PlainTable2"/>
        <w:bidiVisual/>
        <w:tblW w:w="0" w:type="auto"/>
        <w:jc w:val="center"/>
        <w:tblLook w:val="04A0" w:firstRow="1" w:lastRow="0" w:firstColumn="1" w:lastColumn="0" w:noHBand="0" w:noVBand="1"/>
      </w:tblPr>
      <w:tblGrid>
        <w:gridCol w:w="2063"/>
        <w:gridCol w:w="3180"/>
        <w:gridCol w:w="3117"/>
      </w:tblGrid>
      <w:tr w:rsidR="0083128F" w:rsidRPr="0083128F" w14:paraId="20A48799" w14:textId="77777777" w:rsidTr="00E369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vMerge w:val="restart"/>
          </w:tcPr>
          <w:p w14:paraId="32D6649B"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lang w:bidi="fa-IR"/>
              </w:rPr>
              <w:t>عامل زیان آور</w:t>
            </w:r>
          </w:p>
        </w:tc>
        <w:tc>
          <w:tcPr>
            <w:tcW w:w="6297" w:type="dxa"/>
            <w:gridSpan w:val="2"/>
          </w:tcPr>
          <w:p w14:paraId="65DE6A65" w14:textId="77777777" w:rsidR="0083128F" w:rsidRPr="0083128F" w:rsidRDefault="0083128F" w:rsidP="0083128F">
            <w:pPr>
              <w:bidi/>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rtl/>
              </w:rPr>
            </w:pPr>
            <w:r w:rsidRPr="0083128F">
              <w:rPr>
                <w:rFonts w:ascii="Calibri" w:eastAsia="Calibri" w:hAnsi="Calibri" w:cs="B Nazanin" w:hint="cs"/>
                <w:rtl/>
              </w:rPr>
              <w:t>اختلالات قلب و عروق شغلی</w:t>
            </w:r>
          </w:p>
        </w:tc>
      </w:tr>
      <w:tr w:rsidR="0083128F" w:rsidRPr="0083128F" w14:paraId="6C8E1F60" w14:textId="77777777" w:rsidTr="00E369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vMerge/>
          </w:tcPr>
          <w:p w14:paraId="62F2C96E" w14:textId="77777777" w:rsidR="0083128F" w:rsidRPr="0083128F" w:rsidRDefault="0083128F" w:rsidP="0083128F">
            <w:pPr>
              <w:bidi/>
              <w:jc w:val="center"/>
              <w:rPr>
                <w:rFonts w:ascii="Calibri" w:eastAsia="Calibri" w:hAnsi="Calibri" w:cs="B Nazanin"/>
                <w:rtl/>
              </w:rPr>
            </w:pPr>
          </w:p>
        </w:tc>
        <w:tc>
          <w:tcPr>
            <w:tcW w:w="3180" w:type="dxa"/>
          </w:tcPr>
          <w:p w14:paraId="17265A6E"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rtl/>
              </w:rPr>
            </w:pPr>
            <w:r w:rsidRPr="0083128F">
              <w:rPr>
                <w:rFonts w:ascii="Calibri" w:eastAsia="Calibri" w:hAnsi="Calibri" w:cs="B Nazanin"/>
                <w:b/>
                <w:bCs/>
                <w:rtl/>
              </w:rPr>
              <w:t>مواجهه</w:t>
            </w:r>
            <w:r w:rsidRPr="0083128F">
              <w:rPr>
                <w:rFonts w:ascii="Calibri" w:eastAsia="Calibri" w:hAnsi="Calibri" w:cs="B Nazanin" w:hint="cs"/>
                <w:b/>
                <w:bCs/>
                <w:rtl/>
              </w:rPr>
              <w:t xml:space="preserve"> حاد</w:t>
            </w:r>
          </w:p>
        </w:tc>
        <w:tc>
          <w:tcPr>
            <w:tcW w:w="3117" w:type="dxa"/>
          </w:tcPr>
          <w:p w14:paraId="3567DCCB"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rtl/>
              </w:rPr>
            </w:pPr>
            <w:r w:rsidRPr="0083128F">
              <w:rPr>
                <w:rFonts w:ascii="Calibri" w:eastAsia="Calibri" w:hAnsi="Calibri" w:cs="B Nazanin"/>
                <w:b/>
                <w:bCs/>
                <w:rtl/>
              </w:rPr>
              <w:t>مواجهه</w:t>
            </w:r>
            <w:r w:rsidRPr="0083128F">
              <w:rPr>
                <w:rFonts w:ascii="Calibri" w:eastAsia="Calibri" w:hAnsi="Calibri" w:cs="B Nazanin" w:hint="cs"/>
                <w:b/>
                <w:bCs/>
                <w:rtl/>
              </w:rPr>
              <w:t xml:space="preserve"> مزمن</w:t>
            </w:r>
          </w:p>
        </w:tc>
      </w:tr>
      <w:tr w:rsidR="0083128F" w:rsidRPr="0083128F" w14:paraId="27B81F63"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2063" w:type="dxa"/>
          </w:tcPr>
          <w:p w14:paraId="23569898"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صدا (بالای 85 دسی بل)</w:t>
            </w:r>
          </w:p>
        </w:tc>
        <w:tc>
          <w:tcPr>
            <w:tcW w:w="3180" w:type="dxa"/>
          </w:tcPr>
          <w:p w14:paraId="4C28B64A"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w:t>
            </w:r>
          </w:p>
        </w:tc>
        <w:tc>
          <w:tcPr>
            <w:tcW w:w="3117" w:type="dxa"/>
          </w:tcPr>
          <w:p w14:paraId="50E62221"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افزایش فشار خون</w:t>
            </w:r>
          </w:p>
        </w:tc>
      </w:tr>
      <w:tr w:rsidR="0083128F" w:rsidRPr="0083128F" w14:paraId="165C3065" w14:textId="77777777" w:rsidTr="00E369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tcPr>
          <w:p w14:paraId="5D98D2CF"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ارتعاش دست و بازو</w:t>
            </w:r>
          </w:p>
          <w:p w14:paraId="4ADC31BB"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(بیماری رینود)</w:t>
            </w:r>
          </w:p>
        </w:tc>
        <w:tc>
          <w:tcPr>
            <w:tcW w:w="3180" w:type="dxa"/>
          </w:tcPr>
          <w:p w14:paraId="7C6CA74D"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w:t>
            </w:r>
          </w:p>
        </w:tc>
        <w:tc>
          <w:tcPr>
            <w:tcW w:w="3117" w:type="dxa"/>
          </w:tcPr>
          <w:p w14:paraId="6F5B230A"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بیماری عروق محیطی</w:t>
            </w:r>
          </w:p>
        </w:tc>
      </w:tr>
      <w:tr w:rsidR="0083128F" w:rsidRPr="0083128F" w14:paraId="1AB123E1"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2063" w:type="dxa"/>
          </w:tcPr>
          <w:p w14:paraId="69B94C9C"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فشار روحی روانی</w:t>
            </w:r>
          </w:p>
        </w:tc>
        <w:tc>
          <w:tcPr>
            <w:tcW w:w="3180" w:type="dxa"/>
          </w:tcPr>
          <w:p w14:paraId="04BCE62D"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انفارکتوس میوکارد و مرگ ناگهانی</w:t>
            </w:r>
          </w:p>
        </w:tc>
        <w:tc>
          <w:tcPr>
            <w:tcW w:w="3117" w:type="dxa"/>
          </w:tcPr>
          <w:p w14:paraId="5DD6F63B"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بیماری شریان کرونری</w:t>
            </w:r>
          </w:p>
        </w:tc>
      </w:tr>
      <w:tr w:rsidR="0083128F" w:rsidRPr="0083128F" w14:paraId="628E4B51" w14:textId="77777777" w:rsidTr="00E369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tcPr>
          <w:p w14:paraId="18BA3E8A"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عدم فعالیت جسمانی</w:t>
            </w:r>
          </w:p>
        </w:tc>
        <w:tc>
          <w:tcPr>
            <w:tcW w:w="3180" w:type="dxa"/>
          </w:tcPr>
          <w:p w14:paraId="3BFDF8C5"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w:t>
            </w:r>
          </w:p>
        </w:tc>
        <w:tc>
          <w:tcPr>
            <w:tcW w:w="3117" w:type="dxa"/>
          </w:tcPr>
          <w:p w14:paraId="193D5FBB"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ب</w:t>
            </w:r>
            <w:r w:rsidRPr="0083128F">
              <w:rPr>
                <w:rFonts w:ascii="Calibri" w:eastAsia="Calibri" w:hAnsi="Calibri" w:cs="B Nazanin" w:hint="cs"/>
                <w:rtl/>
              </w:rPr>
              <w:t>ی</w:t>
            </w:r>
            <w:r w:rsidRPr="0083128F">
              <w:rPr>
                <w:rFonts w:ascii="Calibri" w:eastAsia="Calibri" w:hAnsi="Calibri" w:cs="B Nazanin" w:hint="eastAsia"/>
                <w:rtl/>
              </w:rPr>
              <w:t>مار</w:t>
            </w:r>
            <w:r w:rsidRPr="0083128F">
              <w:rPr>
                <w:rFonts w:ascii="Calibri" w:eastAsia="Calibri" w:hAnsi="Calibri" w:cs="B Nazanin" w:hint="cs"/>
                <w:rtl/>
              </w:rPr>
              <w:t>ی</w:t>
            </w:r>
            <w:r w:rsidRPr="0083128F">
              <w:rPr>
                <w:rFonts w:ascii="Calibri" w:eastAsia="Calibri" w:hAnsi="Calibri" w:cs="B Nazanin"/>
                <w:rtl/>
              </w:rPr>
              <w:t xml:space="preserve"> شر</w:t>
            </w:r>
            <w:r w:rsidRPr="0083128F">
              <w:rPr>
                <w:rFonts w:ascii="Calibri" w:eastAsia="Calibri" w:hAnsi="Calibri" w:cs="B Nazanin" w:hint="cs"/>
                <w:rtl/>
              </w:rPr>
              <w:t>ی</w:t>
            </w:r>
            <w:r w:rsidRPr="0083128F">
              <w:rPr>
                <w:rFonts w:ascii="Calibri" w:eastAsia="Calibri" w:hAnsi="Calibri" w:cs="B Nazanin" w:hint="eastAsia"/>
                <w:rtl/>
              </w:rPr>
              <w:t>ان</w:t>
            </w:r>
            <w:r w:rsidRPr="0083128F">
              <w:rPr>
                <w:rFonts w:ascii="Calibri" w:eastAsia="Calibri" w:hAnsi="Calibri" w:cs="B Nazanin"/>
                <w:rtl/>
              </w:rPr>
              <w:t xml:space="preserve"> کرونر</w:t>
            </w:r>
            <w:r w:rsidRPr="0083128F">
              <w:rPr>
                <w:rFonts w:ascii="Calibri" w:eastAsia="Calibri" w:hAnsi="Calibri" w:cs="B Nazanin" w:hint="cs"/>
                <w:rtl/>
              </w:rPr>
              <w:t>ی</w:t>
            </w:r>
          </w:p>
        </w:tc>
      </w:tr>
      <w:tr w:rsidR="0083128F" w:rsidRPr="0083128F" w14:paraId="187A9D3D"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2063" w:type="dxa"/>
          </w:tcPr>
          <w:p w14:paraId="07EC6016"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lang w:bidi="fa-IR"/>
              </w:rPr>
              <w:t>آرسنیک</w:t>
            </w:r>
          </w:p>
        </w:tc>
        <w:tc>
          <w:tcPr>
            <w:tcW w:w="3180" w:type="dxa"/>
          </w:tcPr>
          <w:p w14:paraId="122ED08F"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آریتمی بطنی</w:t>
            </w:r>
          </w:p>
          <w:p w14:paraId="2903CA01"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 xml:space="preserve">اختلالات </w:t>
            </w:r>
            <w:r w:rsidRPr="0083128F">
              <w:rPr>
                <w:rFonts w:ascii="Calibri" w:eastAsia="Calibri" w:hAnsi="Calibri" w:cs="B Nazanin"/>
              </w:rPr>
              <w:t>ECG</w:t>
            </w:r>
          </w:p>
        </w:tc>
        <w:tc>
          <w:tcPr>
            <w:tcW w:w="3117" w:type="dxa"/>
          </w:tcPr>
          <w:p w14:paraId="116949DB"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کاردیومیوپاتی</w:t>
            </w:r>
          </w:p>
          <w:p w14:paraId="0F430099"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افزایش فشار خون</w:t>
            </w:r>
          </w:p>
        </w:tc>
      </w:tr>
      <w:tr w:rsidR="0083128F" w:rsidRPr="0083128F" w14:paraId="4E51AAD5" w14:textId="77777777" w:rsidTr="00E369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tcPr>
          <w:p w14:paraId="32EEF4B8" w14:textId="77777777" w:rsidR="0083128F" w:rsidRPr="0083128F" w:rsidRDefault="0083128F" w:rsidP="0083128F">
            <w:pPr>
              <w:bidi/>
              <w:jc w:val="center"/>
              <w:rPr>
                <w:rFonts w:ascii="Calibri" w:eastAsia="Calibri" w:hAnsi="Calibri" w:cs="B Nazanin"/>
                <w:rtl/>
                <w:lang w:bidi="fa-IR"/>
              </w:rPr>
            </w:pPr>
            <w:r w:rsidRPr="0083128F">
              <w:rPr>
                <w:rFonts w:ascii="Calibri" w:eastAsia="Calibri" w:hAnsi="Calibri" w:cs="B Nazanin"/>
                <w:rtl/>
                <w:lang w:bidi="fa-IR"/>
              </w:rPr>
              <w:t>کربن د</w:t>
            </w:r>
            <w:r w:rsidRPr="0083128F">
              <w:rPr>
                <w:rFonts w:ascii="Calibri" w:eastAsia="Calibri" w:hAnsi="Calibri" w:cs="B Nazanin" w:hint="cs"/>
                <w:rtl/>
                <w:lang w:bidi="fa-IR"/>
              </w:rPr>
              <w:t>ی</w:t>
            </w:r>
            <w:r w:rsidRPr="0083128F">
              <w:rPr>
                <w:rFonts w:ascii="Calibri" w:eastAsia="Calibri" w:hAnsi="Calibri" w:cs="B Nazanin"/>
                <w:rtl/>
                <w:lang w:bidi="fa-IR"/>
              </w:rPr>
              <w:t xml:space="preserve"> سولف</w:t>
            </w:r>
            <w:r w:rsidRPr="0083128F">
              <w:rPr>
                <w:rFonts w:ascii="Calibri" w:eastAsia="Calibri" w:hAnsi="Calibri" w:cs="B Nazanin" w:hint="cs"/>
                <w:rtl/>
                <w:lang w:bidi="fa-IR"/>
              </w:rPr>
              <w:t>ی</w:t>
            </w:r>
            <w:r w:rsidRPr="0083128F">
              <w:rPr>
                <w:rFonts w:ascii="Calibri" w:eastAsia="Calibri" w:hAnsi="Calibri" w:cs="B Nazanin" w:hint="eastAsia"/>
                <w:rtl/>
                <w:lang w:bidi="fa-IR"/>
              </w:rPr>
              <w:t>د</w:t>
            </w:r>
          </w:p>
        </w:tc>
        <w:tc>
          <w:tcPr>
            <w:tcW w:w="3180" w:type="dxa"/>
          </w:tcPr>
          <w:p w14:paraId="142EFC3B"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w:t>
            </w:r>
          </w:p>
        </w:tc>
        <w:tc>
          <w:tcPr>
            <w:tcW w:w="3117" w:type="dxa"/>
          </w:tcPr>
          <w:p w14:paraId="698F1E8D"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Pr>
            </w:pPr>
            <w:r w:rsidRPr="0083128F">
              <w:rPr>
                <w:rFonts w:ascii="Calibri" w:eastAsia="Calibri" w:hAnsi="Calibri" w:cs="B Nazanin"/>
                <w:rtl/>
              </w:rPr>
              <w:t>ب</w:t>
            </w:r>
            <w:r w:rsidRPr="0083128F">
              <w:rPr>
                <w:rFonts w:ascii="Calibri" w:eastAsia="Calibri" w:hAnsi="Calibri" w:cs="B Nazanin" w:hint="cs"/>
                <w:rtl/>
              </w:rPr>
              <w:t>ی</w:t>
            </w:r>
            <w:r w:rsidRPr="0083128F">
              <w:rPr>
                <w:rFonts w:ascii="Calibri" w:eastAsia="Calibri" w:hAnsi="Calibri" w:cs="B Nazanin" w:hint="eastAsia"/>
                <w:rtl/>
              </w:rPr>
              <w:t>مار</w:t>
            </w:r>
            <w:r w:rsidRPr="0083128F">
              <w:rPr>
                <w:rFonts w:ascii="Calibri" w:eastAsia="Calibri" w:hAnsi="Calibri" w:cs="B Nazanin" w:hint="cs"/>
                <w:rtl/>
              </w:rPr>
              <w:t>ی</w:t>
            </w:r>
            <w:r w:rsidRPr="0083128F">
              <w:rPr>
                <w:rFonts w:ascii="Calibri" w:eastAsia="Calibri" w:hAnsi="Calibri" w:cs="B Nazanin"/>
                <w:rtl/>
              </w:rPr>
              <w:t xml:space="preserve"> شر</w:t>
            </w:r>
            <w:r w:rsidRPr="0083128F">
              <w:rPr>
                <w:rFonts w:ascii="Calibri" w:eastAsia="Calibri" w:hAnsi="Calibri" w:cs="B Nazanin" w:hint="cs"/>
                <w:rtl/>
              </w:rPr>
              <w:t>ی</w:t>
            </w:r>
            <w:r w:rsidRPr="0083128F">
              <w:rPr>
                <w:rFonts w:ascii="Calibri" w:eastAsia="Calibri" w:hAnsi="Calibri" w:cs="B Nazanin" w:hint="eastAsia"/>
                <w:rtl/>
              </w:rPr>
              <w:t>ان</w:t>
            </w:r>
            <w:r w:rsidRPr="0083128F">
              <w:rPr>
                <w:rFonts w:ascii="Calibri" w:eastAsia="Calibri" w:hAnsi="Calibri" w:cs="B Nazanin"/>
                <w:rtl/>
              </w:rPr>
              <w:t xml:space="preserve"> کرونر</w:t>
            </w:r>
            <w:r w:rsidRPr="0083128F">
              <w:rPr>
                <w:rFonts w:ascii="Calibri" w:eastAsia="Calibri" w:hAnsi="Calibri" w:cs="B Nazanin" w:hint="cs"/>
                <w:rtl/>
              </w:rPr>
              <w:t>ی</w:t>
            </w:r>
          </w:p>
          <w:p w14:paraId="3293ED20"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آنژین صدری</w:t>
            </w:r>
          </w:p>
          <w:p w14:paraId="6FFCBFA9"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انفارکتوس میوکارد</w:t>
            </w:r>
          </w:p>
        </w:tc>
      </w:tr>
      <w:tr w:rsidR="0083128F" w:rsidRPr="0083128F" w14:paraId="5F167C14"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2063" w:type="dxa"/>
          </w:tcPr>
          <w:p w14:paraId="2E1391B6"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rtl/>
              </w:rPr>
              <w:t>کبالت</w:t>
            </w:r>
          </w:p>
        </w:tc>
        <w:tc>
          <w:tcPr>
            <w:tcW w:w="3180" w:type="dxa"/>
          </w:tcPr>
          <w:p w14:paraId="3FC9AEE9"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w:t>
            </w:r>
          </w:p>
        </w:tc>
        <w:tc>
          <w:tcPr>
            <w:tcW w:w="3117" w:type="dxa"/>
          </w:tcPr>
          <w:p w14:paraId="3747F889"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کاردیومیوپاتی</w:t>
            </w:r>
          </w:p>
        </w:tc>
      </w:tr>
      <w:tr w:rsidR="0083128F" w:rsidRPr="0083128F" w14:paraId="48DCDDFA" w14:textId="77777777" w:rsidTr="00E369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tcPr>
          <w:p w14:paraId="7CA30313" w14:textId="77777777" w:rsidR="0083128F" w:rsidRPr="0083128F" w:rsidRDefault="0083128F" w:rsidP="0083128F">
            <w:pPr>
              <w:bidi/>
              <w:jc w:val="center"/>
              <w:rPr>
                <w:rFonts w:ascii="Calibri" w:eastAsia="Calibri" w:hAnsi="Calibri" w:cs="B Nazanin"/>
                <w:rtl/>
                <w:lang w:bidi="fa-IR"/>
              </w:rPr>
            </w:pPr>
            <w:r w:rsidRPr="0083128F">
              <w:rPr>
                <w:rFonts w:ascii="Calibri" w:eastAsia="Calibri" w:hAnsi="Calibri" w:cs="B Nazanin" w:hint="cs"/>
                <w:rtl/>
                <w:lang w:bidi="fa-IR"/>
              </w:rPr>
              <w:t>اوزون</w:t>
            </w:r>
          </w:p>
        </w:tc>
        <w:tc>
          <w:tcPr>
            <w:tcW w:w="3180" w:type="dxa"/>
          </w:tcPr>
          <w:p w14:paraId="14B9DAC1"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w:t>
            </w:r>
          </w:p>
        </w:tc>
        <w:tc>
          <w:tcPr>
            <w:tcW w:w="3117" w:type="dxa"/>
          </w:tcPr>
          <w:p w14:paraId="3909D27D"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فشار خون</w:t>
            </w:r>
            <w:r w:rsidRPr="0083128F">
              <w:rPr>
                <w:rFonts w:ascii="Calibri" w:eastAsia="Calibri" w:hAnsi="Calibri" w:cs="B Nazanin" w:hint="cs"/>
                <w:rtl/>
              </w:rPr>
              <w:t>- بیماری ایسکمیک قلبی</w:t>
            </w:r>
          </w:p>
        </w:tc>
      </w:tr>
      <w:tr w:rsidR="0083128F" w:rsidRPr="0083128F" w14:paraId="0EA812E0"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2063" w:type="dxa"/>
          </w:tcPr>
          <w:p w14:paraId="5C3C8E1E"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استرس گرمایی و سرمایی</w:t>
            </w:r>
          </w:p>
        </w:tc>
        <w:tc>
          <w:tcPr>
            <w:tcW w:w="3180" w:type="dxa"/>
          </w:tcPr>
          <w:p w14:paraId="1A250DFC"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آنژین صدری</w:t>
            </w:r>
          </w:p>
          <w:p w14:paraId="1A964468"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انفارکتوس میوکارد</w:t>
            </w:r>
          </w:p>
          <w:p w14:paraId="11CB04AE"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مرگ ناگهان</w:t>
            </w:r>
            <w:r w:rsidRPr="0083128F">
              <w:rPr>
                <w:rFonts w:ascii="Calibri" w:eastAsia="Calibri" w:hAnsi="Calibri" w:cs="B Nazanin" w:hint="cs"/>
                <w:rtl/>
              </w:rPr>
              <w:t>ی</w:t>
            </w:r>
          </w:p>
        </w:tc>
        <w:tc>
          <w:tcPr>
            <w:tcW w:w="3117" w:type="dxa"/>
          </w:tcPr>
          <w:p w14:paraId="347F31D9"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w:t>
            </w:r>
          </w:p>
        </w:tc>
      </w:tr>
      <w:tr w:rsidR="0083128F" w:rsidRPr="0083128F" w14:paraId="1ABBB2FC" w14:textId="77777777" w:rsidTr="00E369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tcPr>
          <w:p w14:paraId="60E8C1F6"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حلال های آلی</w:t>
            </w:r>
          </w:p>
        </w:tc>
        <w:tc>
          <w:tcPr>
            <w:tcW w:w="3180" w:type="dxa"/>
          </w:tcPr>
          <w:p w14:paraId="5C65E91C"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 xml:space="preserve"> آریتمی قلبی و </w:t>
            </w:r>
            <w:r w:rsidRPr="0083128F">
              <w:rPr>
                <w:rFonts w:ascii="Calibri" w:eastAsia="Calibri" w:hAnsi="Calibri" w:cs="B Nazanin"/>
                <w:rtl/>
              </w:rPr>
              <w:t>مرگ ناگهان</w:t>
            </w:r>
            <w:r w:rsidRPr="0083128F">
              <w:rPr>
                <w:rFonts w:ascii="Calibri" w:eastAsia="Calibri" w:hAnsi="Calibri" w:cs="B Nazanin" w:hint="cs"/>
                <w:rtl/>
              </w:rPr>
              <w:t>ی</w:t>
            </w:r>
          </w:p>
        </w:tc>
        <w:tc>
          <w:tcPr>
            <w:tcW w:w="3117" w:type="dxa"/>
          </w:tcPr>
          <w:p w14:paraId="4CACC2D8"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ب</w:t>
            </w:r>
            <w:r w:rsidRPr="0083128F">
              <w:rPr>
                <w:rFonts w:ascii="Calibri" w:eastAsia="Calibri" w:hAnsi="Calibri" w:cs="B Nazanin" w:hint="cs"/>
                <w:rtl/>
              </w:rPr>
              <w:t>ی</w:t>
            </w:r>
            <w:r w:rsidRPr="0083128F">
              <w:rPr>
                <w:rFonts w:ascii="Calibri" w:eastAsia="Calibri" w:hAnsi="Calibri" w:cs="B Nazanin" w:hint="eastAsia"/>
                <w:rtl/>
              </w:rPr>
              <w:t>مار</w:t>
            </w:r>
            <w:r w:rsidRPr="0083128F">
              <w:rPr>
                <w:rFonts w:ascii="Calibri" w:eastAsia="Calibri" w:hAnsi="Calibri" w:cs="B Nazanin" w:hint="cs"/>
                <w:rtl/>
              </w:rPr>
              <w:t>ی</w:t>
            </w:r>
            <w:r w:rsidRPr="0083128F">
              <w:rPr>
                <w:rFonts w:ascii="Calibri" w:eastAsia="Calibri" w:hAnsi="Calibri" w:cs="B Nazanin"/>
                <w:rtl/>
              </w:rPr>
              <w:t xml:space="preserve"> شر</w:t>
            </w:r>
            <w:r w:rsidRPr="0083128F">
              <w:rPr>
                <w:rFonts w:ascii="Calibri" w:eastAsia="Calibri" w:hAnsi="Calibri" w:cs="B Nazanin" w:hint="cs"/>
                <w:rtl/>
              </w:rPr>
              <w:t>ی</w:t>
            </w:r>
            <w:r w:rsidRPr="0083128F">
              <w:rPr>
                <w:rFonts w:ascii="Calibri" w:eastAsia="Calibri" w:hAnsi="Calibri" w:cs="B Nazanin" w:hint="eastAsia"/>
                <w:rtl/>
              </w:rPr>
              <w:t>ان</w:t>
            </w:r>
            <w:r w:rsidRPr="0083128F">
              <w:rPr>
                <w:rFonts w:ascii="Calibri" w:eastAsia="Calibri" w:hAnsi="Calibri" w:cs="B Nazanin"/>
                <w:rtl/>
              </w:rPr>
              <w:t xml:space="preserve"> کرونر</w:t>
            </w:r>
            <w:r w:rsidRPr="0083128F">
              <w:rPr>
                <w:rFonts w:ascii="Calibri" w:eastAsia="Calibri" w:hAnsi="Calibri" w:cs="B Nazanin" w:hint="cs"/>
                <w:rtl/>
              </w:rPr>
              <w:t>ی</w:t>
            </w:r>
          </w:p>
        </w:tc>
      </w:tr>
      <w:tr w:rsidR="0083128F" w:rsidRPr="0083128F" w14:paraId="405C664D"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2063" w:type="dxa"/>
          </w:tcPr>
          <w:p w14:paraId="2DCE3135"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سرب</w:t>
            </w:r>
          </w:p>
        </w:tc>
        <w:tc>
          <w:tcPr>
            <w:tcW w:w="3180" w:type="dxa"/>
          </w:tcPr>
          <w:p w14:paraId="5A4298EA"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میوکاردیت</w:t>
            </w:r>
          </w:p>
          <w:p w14:paraId="47F140F8"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lang w:bidi="fa-IR"/>
              </w:rPr>
            </w:pPr>
            <w:r w:rsidRPr="0083128F">
              <w:rPr>
                <w:rFonts w:ascii="Calibri" w:eastAsia="Calibri" w:hAnsi="Calibri" w:cs="B Nazanin" w:hint="cs"/>
                <w:rtl/>
              </w:rPr>
              <w:t xml:space="preserve">تغییرات </w:t>
            </w:r>
            <w:r w:rsidRPr="0083128F">
              <w:rPr>
                <w:rFonts w:ascii="Calibri" w:eastAsia="Calibri" w:hAnsi="Calibri" w:cs="B Nazanin"/>
              </w:rPr>
              <w:t>ECG</w:t>
            </w:r>
          </w:p>
        </w:tc>
        <w:tc>
          <w:tcPr>
            <w:tcW w:w="3117" w:type="dxa"/>
          </w:tcPr>
          <w:p w14:paraId="0D563C85"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افزایش فشار خون</w:t>
            </w:r>
          </w:p>
        </w:tc>
      </w:tr>
      <w:tr w:rsidR="0083128F" w:rsidRPr="0083128F" w14:paraId="486AA1C6" w14:textId="77777777" w:rsidTr="00E369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3" w:type="dxa"/>
          </w:tcPr>
          <w:p w14:paraId="33CD635A"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نیترات ها</w:t>
            </w:r>
          </w:p>
        </w:tc>
        <w:tc>
          <w:tcPr>
            <w:tcW w:w="3180" w:type="dxa"/>
          </w:tcPr>
          <w:p w14:paraId="69694331"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آنژین صدری</w:t>
            </w:r>
          </w:p>
          <w:p w14:paraId="0643A44B"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انفارکتوس میوکارد</w:t>
            </w:r>
          </w:p>
          <w:p w14:paraId="6C027D87"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مرگ ناگهان</w:t>
            </w:r>
            <w:r w:rsidRPr="0083128F">
              <w:rPr>
                <w:rFonts w:ascii="Calibri" w:eastAsia="Calibri" w:hAnsi="Calibri" w:cs="B Nazanin" w:hint="cs"/>
                <w:rtl/>
              </w:rPr>
              <w:t>ی</w:t>
            </w:r>
          </w:p>
        </w:tc>
        <w:tc>
          <w:tcPr>
            <w:tcW w:w="3117" w:type="dxa"/>
          </w:tcPr>
          <w:p w14:paraId="36968B4C" w14:textId="77777777" w:rsidR="0083128F" w:rsidRPr="0083128F" w:rsidRDefault="0083128F" w:rsidP="0083128F">
            <w:pPr>
              <w:bidi/>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ب</w:t>
            </w:r>
            <w:r w:rsidRPr="0083128F">
              <w:rPr>
                <w:rFonts w:ascii="Calibri" w:eastAsia="Calibri" w:hAnsi="Calibri" w:cs="B Nazanin" w:hint="cs"/>
                <w:rtl/>
              </w:rPr>
              <w:t>ی</w:t>
            </w:r>
            <w:r w:rsidRPr="0083128F">
              <w:rPr>
                <w:rFonts w:ascii="Calibri" w:eastAsia="Calibri" w:hAnsi="Calibri" w:cs="B Nazanin" w:hint="eastAsia"/>
                <w:rtl/>
              </w:rPr>
              <w:t>مار</w:t>
            </w:r>
            <w:r w:rsidRPr="0083128F">
              <w:rPr>
                <w:rFonts w:ascii="Calibri" w:eastAsia="Calibri" w:hAnsi="Calibri" w:cs="B Nazanin" w:hint="cs"/>
                <w:rtl/>
              </w:rPr>
              <w:t>ی</w:t>
            </w:r>
            <w:r w:rsidRPr="0083128F">
              <w:rPr>
                <w:rFonts w:ascii="Calibri" w:eastAsia="Calibri" w:hAnsi="Calibri" w:cs="B Nazanin"/>
                <w:rtl/>
              </w:rPr>
              <w:t xml:space="preserve"> شر</w:t>
            </w:r>
            <w:r w:rsidRPr="0083128F">
              <w:rPr>
                <w:rFonts w:ascii="Calibri" w:eastAsia="Calibri" w:hAnsi="Calibri" w:cs="B Nazanin" w:hint="cs"/>
                <w:rtl/>
              </w:rPr>
              <w:t>ی</w:t>
            </w:r>
            <w:r w:rsidRPr="0083128F">
              <w:rPr>
                <w:rFonts w:ascii="Calibri" w:eastAsia="Calibri" w:hAnsi="Calibri" w:cs="B Nazanin" w:hint="eastAsia"/>
                <w:rtl/>
              </w:rPr>
              <w:t>ان</w:t>
            </w:r>
            <w:r w:rsidRPr="0083128F">
              <w:rPr>
                <w:rFonts w:ascii="Calibri" w:eastAsia="Calibri" w:hAnsi="Calibri" w:cs="B Nazanin"/>
                <w:rtl/>
              </w:rPr>
              <w:t xml:space="preserve"> کرونر</w:t>
            </w:r>
            <w:r w:rsidRPr="0083128F">
              <w:rPr>
                <w:rFonts w:ascii="Calibri" w:eastAsia="Calibri" w:hAnsi="Calibri" w:cs="B Nazanin" w:hint="cs"/>
                <w:rtl/>
              </w:rPr>
              <w:t>ی</w:t>
            </w:r>
          </w:p>
        </w:tc>
      </w:tr>
      <w:tr w:rsidR="0083128F" w:rsidRPr="0083128F" w14:paraId="7D8CA736" w14:textId="77777777" w:rsidTr="00E369D0">
        <w:trPr>
          <w:jc w:val="center"/>
        </w:trPr>
        <w:tc>
          <w:tcPr>
            <w:cnfStyle w:val="001000000000" w:firstRow="0" w:lastRow="0" w:firstColumn="1" w:lastColumn="0" w:oddVBand="0" w:evenVBand="0" w:oddHBand="0" w:evenHBand="0" w:firstRowFirstColumn="0" w:firstRowLastColumn="0" w:lastRowFirstColumn="0" w:lastRowLastColumn="0"/>
            <w:tcW w:w="2063" w:type="dxa"/>
          </w:tcPr>
          <w:p w14:paraId="3DCD077D" w14:textId="77777777" w:rsidR="0083128F" w:rsidRPr="0083128F" w:rsidRDefault="0083128F" w:rsidP="0083128F">
            <w:pPr>
              <w:bidi/>
              <w:jc w:val="center"/>
              <w:rPr>
                <w:rFonts w:ascii="Calibri" w:eastAsia="Calibri" w:hAnsi="Calibri" w:cs="B Nazanin"/>
                <w:rtl/>
              </w:rPr>
            </w:pPr>
            <w:r w:rsidRPr="0083128F">
              <w:rPr>
                <w:rFonts w:ascii="Calibri" w:eastAsia="Calibri" w:hAnsi="Calibri" w:cs="B Nazanin" w:hint="cs"/>
                <w:rtl/>
              </w:rPr>
              <w:t>مونو اکسید کربن</w:t>
            </w:r>
          </w:p>
        </w:tc>
        <w:tc>
          <w:tcPr>
            <w:tcW w:w="3180" w:type="dxa"/>
          </w:tcPr>
          <w:p w14:paraId="7DA52916"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آنژین صدری</w:t>
            </w:r>
          </w:p>
          <w:p w14:paraId="442639A9"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لنگیدن</w:t>
            </w:r>
          </w:p>
          <w:p w14:paraId="097EEE3A"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hint="cs"/>
                <w:rtl/>
              </w:rPr>
              <w:t>انفارکتوس میوکارد</w:t>
            </w:r>
          </w:p>
          <w:p w14:paraId="6585D4C6"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مرگ ناگهان</w:t>
            </w:r>
            <w:r w:rsidRPr="0083128F">
              <w:rPr>
                <w:rFonts w:ascii="Calibri" w:eastAsia="Calibri" w:hAnsi="Calibri" w:cs="B Nazanin" w:hint="cs"/>
                <w:rtl/>
              </w:rPr>
              <w:t>ی</w:t>
            </w:r>
          </w:p>
        </w:tc>
        <w:tc>
          <w:tcPr>
            <w:tcW w:w="3117" w:type="dxa"/>
          </w:tcPr>
          <w:p w14:paraId="5A40A87D" w14:textId="77777777" w:rsidR="0083128F" w:rsidRPr="0083128F" w:rsidRDefault="0083128F" w:rsidP="0083128F">
            <w:pPr>
              <w:bidi/>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rtl/>
              </w:rPr>
            </w:pPr>
            <w:r w:rsidRPr="0083128F">
              <w:rPr>
                <w:rFonts w:ascii="Calibri" w:eastAsia="Calibri" w:hAnsi="Calibri" w:cs="B Nazanin"/>
                <w:rtl/>
              </w:rPr>
              <w:t>ب</w:t>
            </w:r>
            <w:r w:rsidRPr="0083128F">
              <w:rPr>
                <w:rFonts w:ascii="Calibri" w:eastAsia="Calibri" w:hAnsi="Calibri" w:cs="B Nazanin" w:hint="cs"/>
                <w:rtl/>
              </w:rPr>
              <w:t>ی</w:t>
            </w:r>
            <w:r w:rsidRPr="0083128F">
              <w:rPr>
                <w:rFonts w:ascii="Calibri" w:eastAsia="Calibri" w:hAnsi="Calibri" w:cs="B Nazanin" w:hint="eastAsia"/>
                <w:rtl/>
              </w:rPr>
              <w:t>مار</w:t>
            </w:r>
            <w:r w:rsidRPr="0083128F">
              <w:rPr>
                <w:rFonts w:ascii="Calibri" w:eastAsia="Calibri" w:hAnsi="Calibri" w:cs="B Nazanin" w:hint="cs"/>
                <w:rtl/>
              </w:rPr>
              <w:t>ی</w:t>
            </w:r>
            <w:r w:rsidRPr="0083128F">
              <w:rPr>
                <w:rFonts w:ascii="Calibri" w:eastAsia="Calibri" w:hAnsi="Calibri" w:cs="B Nazanin"/>
                <w:rtl/>
              </w:rPr>
              <w:t xml:space="preserve"> شر</w:t>
            </w:r>
            <w:r w:rsidRPr="0083128F">
              <w:rPr>
                <w:rFonts w:ascii="Calibri" w:eastAsia="Calibri" w:hAnsi="Calibri" w:cs="B Nazanin" w:hint="cs"/>
                <w:rtl/>
              </w:rPr>
              <w:t>ی</w:t>
            </w:r>
            <w:r w:rsidRPr="0083128F">
              <w:rPr>
                <w:rFonts w:ascii="Calibri" w:eastAsia="Calibri" w:hAnsi="Calibri" w:cs="B Nazanin" w:hint="eastAsia"/>
                <w:rtl/>
              </w:rPr>
              <w:t>ان</w:t>
            </w:r>
            <w:r w:rsidRPr="0083128F">
              <w:rPr>
                <w:rFonts w:ascii="Calibri" w:eastAsia="Calibri" w:hAnsi="Calibri" w:cs="B Nazanin"/>
                <w:rtl/>
              </w:rPr>
              <w:t xml:space="preserve"> کرونر</w:t>
            </w:r>
            <w:r w:rsidRPr="0083128F">
              <w:rPr>
                <w:rFonts w:ascii="Calibri" w:eastAsia="Calibri" w:hAnsi="Calibri" w:cs="B Nazanin" w:hint="cs"/>
                <w:rtl/>
              </w:rPr>
              <w:t>ی</w:t>
            </w:r>
          </w:p>
        </w:tc>
      </w:tr>
    </w:tbl>
    <w:p w14:paraId="17F7C0B9" w14:textId="77777777" w:rsidR="0083128F" w:rsidRPr="0083128F" w:rsidRDefault="0083128F" w:rsidP="0083128F">
      <w:pPr>
        <w:bidi/>
        <w:spacing w:line="259" w:lineRule="auto"/>
        <w:jc w:val="center"/>
        <w:rPr>
          <w:rFonts w:ascii="Calibri" w:eastAsia="Calibri" w:hAnsi="Calibri" w:cs="B Nazanin"/>
          <w:kern w:val="0"/>
          <w:rtl/>
          <w14:ligatures w14:val="none"/>
        </w:rPr>
      </w:pPr>
      <w:r w:rsidRPr="0083128F">
        <w:rPr>
          <w:rFonts w:ascii="Calibri" w:eastAsia="Calibri" w:hAnsi="Calibri" w:cs="B Nazanin" w:hint="cs"/>
          <w:kern w:val="0"/>
          <w:rtl/>
          <w14:ligatures w14:val="none"/>
        </w:rPr>
        <w:t>جدول 2 . عوامل خطر شغلی بیماری های قلبی- عروقی در مواجهه حاد و مزمن (14-13-12)</w:t>
      </w:r>
    </w:p>
    <w:p w14:paraId="16A947A9" w14:textId="77777777" w:rsidR="0083128F" w:rsidRPr="0083128F" w:rsidRDefault="0083128F" w:rsidP="0083128F">
      <w:pPr>
        <w:bidi/>
        <w:spacing w:line="259" w:lineRule="auto"/>
        <w:jc w:val="both"/>
        <w:rPr>
          <w:rFonts w:ascii="Calibri" w:eastAsia="Calibri" w:hAnsi="Calibri" w:cs="B Nazanin"/>
          <w:kern w:val="0"/>
          <w:rtl/>
          <w14:ligatures w14:val="none"/>
        </w:rPr>
      </w:pPr>
      <w:r w:rsidRPr="0083128F">
        <w:rPr>
          <w:rFonts w:ascii="Calibri" w:eastAsia="Calibri" w:hAnsi="Calibri" w:cs="B Nazanin" w:hint="cs"/>
          <w:kern w:val="0"/>
          <w:rtl/>
          <w14:ligatures w14:val="none"/>
        </w:rPr>
        <w:lastRenderedPageBreak/>
        <w:t xml:space="preserve">افراد شاغل در صنایعی که با </w:t>
      </w:r>
      <w:r w:rsidRPr="0083128F">
        <w:rPr>
          <w:rFonts w:ascii="Calibri" w:eastAsia="Calibri" w:hAnsi="Calibri" w:cs="B Nazanin"/>
          <w:kern w:val="0"/>
          <w:rtl/>
          <w14:ligatures w14:val="none"/>
        </w:rPr>
        <w:t>ن</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ترات</w:t>
      </w:r>
      <w:r w:rsidRPr="0083128F">
        <w:rPr>
          <w:rFonts w:ascii="Calibri" w:eastAsia="Calibri" w:hAnsi="Calibri" w:cs="B Nazanin"/>
          <w:kern w:val="0"/>
          <w:rtl/>
          <w14:ligatures w14:val="none"/>
        </w:rPr>
        <w:t xml:space="preserve"> ها</w:t>
      </w:r>
      <w:r w:rsidRPr="0083128F">
        <w:rPr>
          <w:rFonts w:ascii="Calibri" w:eastAsia="Calibri" w:hAnsi="Calibri" w:cs="B Nazanin" w:hint="cs"/>
          <w:kern w:val="0"/>
          <w:rtl/>
          <w14:ligatures w14:val="none"/>
        </w:rPr>
        <w:t xml:space="preserve">ی آلی مانند نیتروگلیسرین، آمونیوم </w:t>
      </w:r>
      <w:bookmarkStart w:id="4" w:name="_Hlk222472392"/>
      <w:r w:rsidRPr="0083128F">
        <w:rPr>
          <w:rFonts w:ascii="Calibri" w:eastAsia="Calibri" w:hAnsi="Calibri" w:cs="B Nazanin" w:hint="cs"/>
          <w:kern w:val="0"/>
          <w:rtl/>
          <w14:ligatures w14:val="none"/>
        </w:rPr>
        <w:t>نیترات</w:t>
      </w:r>
      <w:bookmarkEnd w:id="4"/>
      <w:r w:rsidRPr="0083128F">
        <w:rPr>
          <w:rFonts w:ascii="Calibri" w:eastAsia="Calibri" w:hAnsi="Calibri" w:cs="B Nazanin" w:hint="cs"/>
          <w:kern w:val="0"/>
          <w:rtl/>
          <w14:ligatures w14:val="none"/>
        </w:rPr>
        <w:t xml:space="preserve">، سدیم نیترات و دی نیترو تولوئن مواجهه دارند، در معرض خطر ایسکمی میوکارد هستند. </w:t>
      </w:r>
      <w:r w:rsidRPr="0083128F">
        <w:rPr>
          <w:rFonts w:ascii="Calibri" w:eastAsia="Calibri" w:hAnsi="Calibri" w:cs="B Nazanin"/>
          <w:kern w:val="0"/>
          <w:rtl/>
          <w14:ligatures w14:val="none"/>
        </w:rPr>
        <w:t>ن</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ترات</w:t>
      </w:r>
      <w:r w:rsidRPr="0083128F">
        <w:rPr>
          <w:rFonts w:ascii="Calibri" w:eastAsia="Calibri" w:hAnsi="Calibri" w:cs="B Nazanin" w:hint="cs"/>
          <w:kern w:val="0"/>
          <w:rtl/>
          <w14:ligatures w14:val="none"/>
        </w:rPr>
        <w:t xml:space="preserve"> ها مستقیما عروق خونی به ویژه عروق کرونر را گشاد می کنند. در اثر مواجهه طولانی با نیترات ها معمولا 1 تا 4 سال انقباض جبرانی عروق ایجاد می شود. درد سینه ای که هنگام قطع مواجهه با نیترات ها رخ می دهد به آنژین صبح شنبه یا دوشنبه معروف است، زیرا 2 الی 3 روز بعد از آخرین روز مواجهه با نیترات ها روی می دهد. خطر مرگ ناشی از بیماری کرونری قلب در شاغلین در مواجهه با کربن دی سولفید 5/2 تا 5 برابر افراد عادی است</w:t>
      </w:r>
      <w:r w:rsidRPr="0083128F">
        <w:rPr>
          <w:rFonts w:ascii="Calibri" w:eastAsia="Calibri" w:hAnsi="Calibri" w:cs="B Nazanin"/>
          <w:kern w:val="0"/>
          <w14:ligatures w14:val="none"/>
        </w:rPr>
        <w:t>.</w:t>
      </w:r>
      <w:r w:rsidRPr="0083128F">
        <w:rPr>
          <w:rFonts w:ascii="Calibri" w:eastAsia="Calibri" w:hAnsi="Calibri" w:cs="B Nazanin" w:hint="cs"/>
          <w:kern w:val="0"/>
          <w:rtl/>
          <w14:ligatures w14:val="none"/>
        </w:rPr>
        <w:t xml:space="preserve"> مواجهه با کربن مونواکسید می تواند سبب ایجاد آنژین صدری یا انفارکتوس میوکارد شود و آستانه فیبریلاسیون بطنی را کاهش می دهد (</w:t>
      </w:r>
      <w:r w:rsidRPr="0083128F">
        <w:rPr>
          <w:rFonts w:ascii="Calibri" w:eastAsia="Calibri" w:hAnsi="Calibri" w:cs="B Nazanin"/>
          <w:kern w:val="0"/>
          <w14:ligatures w14:val="none"/>
        </w:rPr>
        <w:t>-13</w:t>
      </w:r>
      <w:r w:rsidRPr="0083128F">
        <w:rPr>
          <w:rFonts w:ascii="Calibri" w:eastAsia="Calibri" w:hAnsi="Calibri" w:cs="B Nazanin" w:hint="cs"/>
          <w:kern w:val="0"/>
          <w:rtl/>
          <w14:ligatures w14:val="none"/>
        </w:rPr>
        <w:t xml:space="preserve">14). مواجهه شغلی مزمن حلال های آلی مانند تری کلرواتیلن، تری کلرواتان و کلروفلوئوروکربن ها منجر به آریتمی قلبی و مرگ ناگهانی می شود. هر چه غلظت مواجهه با حلال های آلی بیشتر شود، فعالیت گره سینوسی را کاهش می دهد و از این طریق هدایت گره دهلیزی </w:t>
      </w:r>
      <w:r w:rsidRPr="0083128F">
        <w:rPr>
          <w:rFonts w:ascii="Arial" w:eastAsia="Calibri" w:hAnsi="Arial" w:cs="Arial" w:hint="cs"/>
          <w:kern w:val="0"/>
          <w:rtl/>
          <w14:ligatures w14:val="none"/>
        </w:rPr>
        <w:t>–</w:t>
      </w:r>
      <w:r w:rsidRPr="0083128F">
        <w:rPr>
          <w:rFonts w:ascii="Calibri" w:eastAsia="Calibri" w:hAnsi="Calibri" w:cs="B Nazanin" w:hint="cs"/>
          <w:kern w:val="0"/>
          <w:rtl/>
          <w14:ligatures w14:val="none"/>
        </w:rPr>
        <w:t xml:space="preserve"> بطنی قلب را کاهش می دهند. همچنین مواجهه با صدا در محیط کار می تواند مقدار اپی نفرین، ضربان قلب و فشار خون را افزایش دهد و روی سیستم قلبی عروقی اثر تخریبی دارد. علاوه بر این تحرک کم و مشاغلی که به طور نشسته انجام می شود عامل خطری برای بیماری ایسکمیک قلب محسوب می شود (</w:t>
      </w:r>
      <w:r w:rsidRPr="0083128F">
        <w:rPr>
          <w:rFonts w:ascii="Calibri" w:eastAsia="Calibri" w:hAnsi="Calibri" w:cs="B Nazanin"/>
          <w:kern w:val="0"/>
          <w14:ligatures w14:val="none"/>
        </w:rPr>
        <w:t>-13</w:t>
      </w:r>
      <w:r w:rsidRPr="0083128F">
        <w:rPr>
          <w:rFonts w:ascii="Calibri" w:eastAsia="Calibri" w:hAnsi="Calibri" w:cs="B Nazanin" w:hint="cs"/>
          <w:kern w:val="0"/>
          <w:rtl/>
          <w14:ligatures w14:val="none"/>
        </w:rPr>
        <w:t>14). تعدادی از فلزات سنگین و نقش آنها در ارتباط با اختلال در عملکرد قلب گزارش شده است. مواجهه شغلی با آنتی موان باعث تغییرات امواج قلبی و تغییرات الکتروکاردیوگرافیک و مرگ ناگهانی می شود. مواجهه تحت حاد با آرسنیک سبب نارسایی قلب و کاردیومیوپاتی می شود. مسمومیت مزمن با آرسنیک باعث ایجاد بیماری پای سیاه در اثر اسپاسم عروقی خونی بزرگ اندام ها می شود. در شکل 1 نحوه مواجهه شاغلین با فیوم سرب در محیط کاری نشان داده شده است. نتایج یک مطالعه نشان داد که وقتی سرب خون بین 5 تا 25 میکروگرم بر دسی لیتر بود، مرگ و میر ناشی از بیماری های قلب و عروقی</w:t>
      </w:r>
      <w:r w:rsidRPr="0083128F">
        <w:rPr>
          <w:rFonts w:ascii="Calibri" w:eastAsia="Calibri" w:hAnsi="Calibri" w:cs="B Nazanin" w:hint="cs"/>
          <w:kern w:val="0"/>
          <w:rtl/>
          <w:lang w:bidi="fa-IR"/>
          <w14:ligatures w14:val="none"/>
        </w:rPr>
        <w:t xml:space="preserve"> مشاهده شده بود. همچنین مواجهه با سرب نقش مهمی در افزایش فشار خون و افزایش بیماری شریان کرونری دارد (</w:t>
      </w:r>
      <w:r w:rsidRPr="0083128F">
        <w:rPr>
          <w:rFonts w:ascii="Calibri" w:eastAsia="Calibri" w:hAnsi="Calibri" w:cs="B Nazanin"/>
          <w:kern w:val="0"/>
          <w:lang w:bidi="fa-IR"/>
          <w14:ligatures w14:val="none"/>
        </w:rPr>
        <w:t>13</w:t>
      </w:r>
      <w:r w:rsidRPr="0083128F">
        <w:rPr>
          <w:rFonts w:ascii="Calibri" w:eastAsia="Calibri" w:hAnsi="Calibri" w:cs="B Nazanin" w:hint="cs"/>
          <w:kern w:val="0"/>
          <w:rtl/>
          <w:lang w:bidi="fa-IR"/>
          <w14:ligatures w14:val="none"/>
        </w:rPr>
        <w:t xml:space="preserve">). </w:t>
      </w:r>
    </w:p>
    <w:p w14:paraId="772ED8B0" w14:textId="77777777" w:rsidR="0083128F" w:rsidRPr="0083128F" w:rsidRDefault="0083128F" w:rsidP="0083128F">
      <w:pPr>
        <w:bidi/>
        <w:spacing w:line="259" w:lineRule="auto"/>
        <w:jc w:val="center"/>
        <w:rPr>
          <w:rFonts w:ascii="Calibri" w:eastAsia="Calibri" w:hAnsi="Calibri" w:cs="B Nazanin"/>
          <w:b/>
          <w:bCs/>
          <w:kern w:val="0"/>
          <w:rtl/>
          <w14:ligatures w14:val="none"/>
        </w:rPr>
      </w:pPr>
      <w:r w:rsidRPr="0083128F">
        <w:rPr>
          <w:rFonts w:ascii="Calibri" w:eastAsia="Calibri" w:hAnsi="Calibri" w:cs="B Nazanin"/>
          <w:b/>
          <w:bCs/>
          <w:noProof/>
          <w:kern w:val="0"/>
          <w14:ligatures w14:val="none"/>
        </w:rPr>
        <w:drawing>
          <wp:inline distT="0" distB="0" distL="0" distR="0" wp14:anchorId="3D1395CF" wp14:editId="3366F9AC">
            <wp:extent cx="3914775" cy="288704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7809" cy="2889285"/>
                    </a:xfrm>
                    <a:prstGeom prst="rect">
                      <a:avLst/>
                    </a:prstGeom>
                    <a:noFill/>
                    <a:ln>
                      <a:noFill/>
                    </a:ln>
                  </pic:spPr>
                </pic:pic>
              </a:graphicData>
            </a:graphic>
          </wp:inline>
        </w:drawing>
      </w:r>
    </w:p>
    <w:p w14:paraId="5B3BBDEA" w14:textId="77777777" w:rsidR="0083128F" w:rsidRPr="0083128F" w:rsidRDefault="0083128F" w:rsidP="0083128F">
      <w:pPr>
        <w:bidi/>
        <w:spacing w:line="259" w:lineRule="auto"/>
        <w:jc w:val="center"/>
        <w:rPr>
          <w:rFonts w:ascii="Calibri" w:eastAsia="Calibri" w:hAnsi="Calibri" w:cs="B Nazanin"/>
          <w:kern w:val="0"/>
          <w:rtl/>
          <w14:ligatures w14:val="none"/>
        </w:rPr>
      </w:pPr>
      <w:r w:rsidRPr="0083128F">
        <w:rPr>
          <w:rFonts w:ascii="Calibri" w:eastAsia="Calibri" w:hAnsi="Calibri" w:cs="B Nazanin" w:hint="cs"/>
          <w:kern w:val="0"/>
          <w:rtl/>
          <w14:ligatures w14:val="none"/>
        </w:rPr>
        <w:t>شکل 1 . نحوه مواجهه شاغلین با فیوم سرب در محیط کار و تاثیر آن روی سیستم قلب و عروق</w:t>
      </w:r>
    </w:p>
    <w:p w14:paraId="1DF19C17" w14:textId="77777777" w:rsidR="0083128F" w:rsidRPr="0083128F" w:rsidRDefault="0083128F" w:rsidP="0083128F">
      <w:pPr>
        <w:bidi/>
        <w:spacing w:line="259" w:lineRule="auto"/>
        <w:jc w:val="both"/>
        <w:rPr>
          <w:rFonts w:ascii="Calibri" w:eastAsia="Calibri" w:hAnsi="Calibri" w:cs="B Nazanin"/>
          <w:kern w:val="0"/>
          <w:rtl/>
          <w:lang w:bidi="fa-IR"/>
          <w14:ligatures w14:val="none"/>
        </w:rPr>
      </w:pPr>
      <w:r w:rsidRPr="0083128F">
        <w:rPr>
          <w:rFonts w:ascii="Calibri" w:eastAsia="Calibri" w:hAnsi="Calibri" w:cs="B Nazanin" w:hint="cs"/>
          <w:kern w:val="0"/>
          <w:rtl/>
          <w14:ligatures w14:val="none"/>
        </w:rPr>
        <w:t xml:space="preserve">در زمینه عوامل زیان آور روانی، استرسورهای محیط کار مانند نوبت کاری، فشار روحی روانی، حجم زیاد کار، فرسودگی شغلی، استرس شغلی، داشتن بیش از یک شغل و ساعات کار طولانی در تشکیل بیماری شریان کرونری ممکن است نقش داشته باشند . </w:t>
      </w:r>
      <w:r w:rsidRPr="0083128F">
        <w:rPr>
          <w:rFonts w:ascii="Calibri" w:eastAsia="Calibri" w:hAnsi="Calibri" w:cs="B Nazanin" w:hint="cs"/>
          <w:kern w:val="0"/>
          <w:rtl/>
          <w14:ligatures w14:val="none"/>
        </w:rPr>
        <w:lastRenderedPageBreak/>
        <w:t xml:space="preserve">همچنین، بیماری </w:t>
      </w:r>
      <w:r w:rsidRPr="0083128F">
        <w:rPr>
          <w:rFonts w:ascii="Calibri" w:eastAsia="Calibri" w:hAnsi="Calibri" w:cs="B Nazanin"/>
          <w:kern w:val="0"/>
          <w14:ligatures w14:val="none"/>
        </w:rPr>
        <w:t>COR PULMONALE</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یک بیماری قلبی- ریوی شغلی است که در اثر مواجهه با گرد و غبارهای فیبروژنیک ایجاد می شود (</w:t>
      </w:r>
      <w:r w:rsidRPr="0083128F">
        <w:rPr>
          <w:rFonts w:ascii="Calibri" w:eastAsia="Calibri" w:hAnsi="Calibri" w:cs="B Nazanin"/>
          <w:kern w:val="0"/>
          <w14:ligatures w14:val="none"/>
        </w:rPr>
        <w:t>15</w:t>
      </w:r>
      <w:r w:rsidRPr="0083128F">
        <w:rPr>
          <w:rFonts w:ascii="Calibri" w:eastAsia="Calibri" w:hAnsi="Calibri" w:cs="B Nazanin" w:hint="cs"/>
          <w:kern w:val="0"/>
          <w:rtl/>
          <w14:ligatures w14:val="none"/>
        </w:rPr>
        <w:t>-</w:t>
      </w:r>
      <w:r w:rsidRPr="0083128F">
        <w:rPr>
          <w:rFonts w:ascii="Calibri" w:eastAsia="Calibri" w:hAnsi="Calibri" w:cs="B Nazanin"/>
          <w:kern w:val="0"/>
          <w14:ligatures w14:val="none"/>
        </w:rPr>
        <w:t>16-14</w:t>
      </w:r>
      <w:r w:rsidRPr="0083128F">
        <w:rPr>
          <w:rFonts w:ascii="Calibri" w:eastAsia="Calibri" w:hAnsi="Calibri" w:cs="B Nazanin" w:hint="cs"/>
          <w:kern w:val="0"/>
          <w:rtl/>
          <w14:ligatures w14:val="none"/>
        </w:rPr>
        <w:t>).</w:t>
      </w:r>
      <w:r w:rsidRPr="0083128F">
        <w:rPr>
          <w:rFonts w:ascii="Calibri" w:eastAsia="Calibri" w:hAnsi="Calibri" w:cs="B Nazanin" w:hint="cs"/>
          <w:kern w:val="0"/>
          <w:rtl/>
          <w:lang w:bidi="fa-IR"/>
          <w14:ligatures w14:val="none"/>
        </w:rPr>
        <w:t xml:space="preserve"> تاثیر عوامل محیطی روی بیماری های قلبی عروقی در شکل 2 نشان داده شده است. همچنین آلودگی هوا، آلودگی صوتی، تغییرات اقلیمی و آلاینده های شیمیایی (سرب، کادمیوم، جیوه و آرسنیک) روی سیستم قلب و عروق و ایجاد بیماری های قلبی عروقی نقش ویژه ای دارند. علاوه بر این، </w:t>
      </w:r>
      <w:r w:rsidRPr="0083128F">
        <w:rPr>
          <w:rFonts w:ascii="Calibri" w:eastAsia="Calibri" w:hAnsi="Calibri" w:cs="B Nazanin"/>
          <w:kern w:val="0"/>
          <w:rtl/>
          <w:lang w:bidi="fa-IR"/>
          <w14:ligatures w14:val="none"/>
        </w:rPr>
        <w:t>استرس روان</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ناش</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از رو</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دادها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مرتبط با تغ</w:t>
      </w:r>
      <w:r w:rsidRPr="0083128F">
        <w:rPr>
          <w:rFonts w:ascii="Calibri" w:eastAsia="Calibri" w:hAnsi="Calibri" w:cs="B Nazanin" w:hint="cs"/>
          <w:kern w:val="0"/>
          <w:rtl/>
          <w:lang w:bidi="fa-IR"/>
          <w14:ligatures w14:val="none"/>
        </w:rPr>
        <w:t>یی</w:t>
      </w:r>
      <w:r w:rsidRPr="0083128F">
        <w:rPr>
          <w:rFonts w:ascii="Calibri" w:eastAsia="Calibri" w:hAnsi="Calibri" w:cs="B Nazanin" w:hint="eastAsia"/>
          <w:kern w:val="0"/>
          <w:rtl/>
          <w:lang w:bidi="fa-IR"/>
          <w14:ligatures w14:val="none"/>
        </w:rPr>
        <w:t>رات</w:t>
      </w:r>
      <w:r w:rsidRPr="0083128F">
        <w:rPr>
          <w:rFonts w:ascii="Calibri" w:eastAsia="Calibri" w:hAnsi="Calibri" w:cs="B Nazanin"/>
          <w:kern w:val="0"/>
          <w:rtl/>
          <w:lang w:bidi="fa-IR"/>
          <w14:ligatures w14:val="none"/>
        </w:rPr>
        <w:t xml:space="preserve"> اقل</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ز</w:t>
      </w:r>
      <w:r w:rsidRPr="0083128F">
        <w:rPr>
          <w:rFonts w:ascii="Calibri" w:eastAsia="Calibri" w:hAnsi="Calibri" w:cs="B Nazanin"/>
          <w:kern w:val="0"/>
          <w:rtl/>
          <w:lang w:bidi="fa-IR"/>
          <w14:ligatures w14:val="none"/>
        </w:rPr>
        <w:t xml:space="preserve"> با 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امدها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مرتبط بوده است</w:t>
      </w:r>
      <w:r w:rsidRPr="0083128F">
        <w:rPr>
          <w:rFonts w:ascii="Calibri" w:eastAsia="Calibri" w:hAnsi="Calibri" w:cs="B Nazanin" w:hint="cs"/>
          <w:kern w:val="0"/>
          <w:rtl/>
          <w:lang w:bidi="fa-IR"/>
          <w14:ligatures w14:val="none"/>
        </w:rPr>
        <w:t>.</w:t>
      </w:r>
      <w:r w:rsidRPr="0083128F">
        <w:rPr>
          <w:rFonts w:ascii="Calibri" w:eastAsia="Calibri" w:hAnsi="Calibri" w:cs="Arial"/>
          <w:kern w:val="0"/>
          <w:sz w:val="22"/>
          <w:szCs w:val="22"/>
          <w:rtl/>
          <w14:ligatures w14:val="none"/>
        </w:rPr>
        <w:t xml:space="preserve"> </w:t>
      </w:r>
      <w:r w:rsidRPr="0083128F">
        <w:rPr>
          <w:rFonts w:ascii="Calibri" w:eastAsia="Calibri" w:hAnsi="Calibri" w:cs="B Nazanin"/>
          <w:kern w:val="0"/>
          <w:rtl/>
          <w14:ligatures w14:val="none"/>
        </w:rPr>
        <w:t>نتا</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ج</w:t>
      </w:r>
      <w:r w:rsidRPr="0083128F">
        <w:rPr>
          <w:rFonts w:ascii="Calibri" w:eastAsia="Calibri" w:hAnsi="Calibri" w:cs="B Nazanin"/>
          <w:kern w:val="0"/>
          <w:rtl/>
          <w14:ligatures w14:val="none"/>
        </w:rPr>
        <w:t xml:space="preserve"> مطالعات اپ</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دم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ولوژ</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ک</w:t>
      </w:r>
      <w:r w:rsidRPr="0083128F">
        <w:rPr>
          <w:rFonts w:ascii="Calibri" w:eastAsia="Calibri" w:hAnsi="Calibri" w:cs="B Nazanin"/>
          <w:kern w:val="0"/>
          <w:rtl/>
          <w14:ligatures w14:val="none"/>
        </w:rPr>
        <w:t xml:space="preserve"> مختلف نشان م</w:t>
      </w:r>
      <w:r w:rsidRPr="0083128F">
        <w:rPr>
          <w:rFonts w:ascii="Calibri" w:eastAsia="Calibri" w:hAnsi="Calibri" w:cs="B Nazanin" w:hint="cs"/>
          <w:kern w:val="0"/>
          <w:rtl/>
          <w14:ligatures w14:val="none"/>
        </w:rPr>
        <w:t>ی دهد</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 xml:space="preserve">که رابطه ای </w:t>
      </w:r>
      <w:r w:rsidRPr="0083128F">
        <w:rPr>
          <w:rFonts w:ascii="Calibri" w:eastAsia="Calibri" w:hAnsi="Calibri" w:cs="B Nazanin"/>
          <w:kern w:val="0"/>
          <w:rtl/>
          <w14:ligatures w14:val="none"/>
        </w:rPr>
        <w:t>قو</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ان</w:t>
      </w:r>
      <w:r w:rsidRPr="0083128F">
        <w:rPr>
          <w:rFonts w:ascii="Calibri" w:eastAsia="Calibri" w:hAnsi="Calibri" w:cs="B Nazanin"/>
          <w:kern w:val="0"/>
          <w:rtl/>
          <w14:ligatures w14:val="none"/>
        </w:rPr>
        <w:t xml:space="preserve"> مواجه</w:t>
      </w:r>
      <w:r w:rsidRPr="0083128F">
        <w:rPr>
          <w:rFonts w:ascii="Calibri" w:eastAsia="Calibri" w:hAnsi="Calibri" w:cs="B Nazanin" w:hint="cs"/>
          <w:kern w:val="0"/>
          <w:rtl/>
          <w14:ligatures w14:val="none"/>
        </w:rPr>
        <w:t>ۀ</w:t>
      </w:r>
      <w:r w:rsidRPr="0083128F">
        <w:rPr>
          <w:rFonts w:ascii="Calibri" w:eastAsia="Calibri" w:hAnsi="Calibri" w:cs="B Nazanin"/>
          <w:kern w:val="0"/>
          <w:rtl/>
          <w14:ligatures w14:val="none"/>
        </w:rPr>
        <w:t xml:space="preserve"> حاد با سطح</w:t>
      </w:r>
      <w:r w:rsidRPr="0083128F">
        <w:rPr>
          <w:rFonts w:ascii="Calibri" w:eastAsia="Calibri" w:hAnsi="Calibri" w:cs="B Nazanin" w:hint="cs"/>
          <w:kern w:val="0"/>
          <w:rtl/>
          <w14:ligatures w14:val="none"/>
        </w:rPr>
        <w:t xml:space="preserve"> بالای</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 xml:space="preserve">ذرات آلاینده هوا و رخداد بیماری های حاد قلبی و عروقی وجود دارد. </w:t>
      </w:r>
      <w:r w:rsidRPr="0083128F">
        <w:rPr>
          <w:rFonts w:ascii="Calibri" w:eastAsia="Calibri" w:hAnsi="Calibri" w:cs="B Nazanin" w:hint="cs"/>
          <w:kern w:val="0"/>
          <w:rtl/>
          <w:lang w:bidi="fa-IR"/>
          <w14:ligatures w14:val="none"/>
        </w:rPr>
        <w:t xml:space="preserve">در یک مطالعه اپیدمیولوژیک دیگر، نتایج نشان داد که افزایش 25 میکروگرم بر مترمکعب در غظت ذرات </w:t>
      </w:r>
      <w:r w:rsidRPr="0083128F">
        <w:rPr>
          <w:rFonts w:ascii="Calibri" w:eastAsia="Calibri" w:hAnsi="Calibri" w:cs="B Nazanin"/>
          <w:kern w:val="0"/>
          <w14:ligatures w14:val="none"/>
        </w:rPr>
        <w:t>PM</w:t>
      </w:r>
      <w:r w:rsidRPr="0083128F">
        <w:rPr>
          <w:rFonts w:ascii="Calibri" w:eastAsia="Calibri" w:hAnsi="Calibri" w:cs="B Nazanin"/>
          <w:kern w:val="0"/>
          <w:vertAlign w:val="subscript"/>
          <w14:ligatures w14:val="none"/>
        </w:rPr>
        <w:t>2.5</w:t>
      </w:r>
      <w:r w:rsidRPr="0083128F">
        <w:rPr>
          <w:rFonts w:ascii="Calibri" w:eastAsia="Calibri" w:hAnsi="Calibri" w:cs="B Nazanin" w:hint="cs"/>
          <w:kern w:val="0"/>
          <w:vertAlign w:val="subscript"/>
          <w:rtl/>
          <w:lang w:bidi="fa-IR"/>
          <w14:ligatures w14:val="none"/>
        </w:rPr>
        <w:t xml:space="preserve">، </w:t>
      </w:r>
      <w:r w:rsidRPr="0083128F">
        <w:rPr>
          <w:rFonts w:ascii="Calibri" w:eastAsia="Calibri" w:hAnsi="Calibri" w:cs="B Nazanin" w:hint="cs"/>
          <w:kern w:val="0"/>
          <w:rtl/>
          <w:lang w:bidi="fa-IR"/>
          <w14:ligatures w14:val="none"/>
        </w:rPr>
        <w:t xml:space="preserve">در دو ساعت قبل از وقوع سکته حاد قلبی، شانس رخداد آن را 48 درصد افزایش داده است و در مواجهه مزمن با ذرات معلق نیز خطر </w:t>
      </w:r>
      <w:r w:rsidRPr="0083128F">
        <w:rPr>
          <w:rFonts w:ascii="Calibri" w:eastAsia="Calibri" w:hAnsi="Calibri" w:cs="B Nazanin"/>
          <w:kern w:val="0"/>
          <w:rtl/>
          <w:lang w:bidi="fa-IR"/>
          <w14:ligatures w14:val="none"/>
        </w:rPr>
        <w:t>آترواسکلروز</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س</w:t>
      </w:r>
      <w:r w:rsidRPr="0083128F">
        <w:rPr>
          <w:rFonts w:ascii="Calibri" w:eastAsia="Calibri" w:hAnsi="Calibri" w:cs="B Nazanin" w:hint="cs"/>
          <w:kern w:val="0"/>
          <w:rtl/>
          <w:lang w:bidi="fa-IR"/>
          <w14:ligatures w14:val="none"/>
        </w:rPr>
        <w:t xml:space="preserve"> وجود دارد. مواجهه با آلودگی هوا را می توان به عنوان یک ریسک فاکتور در حال ظهور جدی، برای ایجاد و توسعه بیماری های قلبی و عروقی دانست. مواجهه کوتاه مدت با آلاینده های هوا، باعث انفارکتوس حاد قلبی و فشار خون می شود. همچنین مواجهه مزمن و طولانی مدت با ذرات معلق، باعث بیماری عروق کرونری می شود (17)</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w:t>
      </w:r>
    </w:p>
    <w:p w14:paraId="58FDEF47" w14:textId="77777777" w:rsidR="0083128F" w:rsidRPr="0083128F" w:rsidRDefault="0083128F" w:rsidP="0083128F">
      <w:pPr>
        <w:bidi/>
        <w:spacing w:line="259" w:lineRule="auto"/>
        <w:jc w:val="center"/>
        <w:rPr>
          <w:rFonts w:ascii="Calibri" w:eastAsia="Calibri" w:hAnsi="Calibri" w:cs="B Nazanin"/>
          <w:b/>
          <w:bCs/>
          <w:kern w:val="0"/>
          <w:rtl/>
          <w14:ligatures w14:val="none"/>
        </w:rPr>
      </w:pPr>
      <w:r w:rsidRPr="0083128F">
        <w:rPr>
          <w:rFonts w:ascii="Calibri" w:eastAsia="Calibri" w:hAnsi="Calibri" w:cs="B Nazanin"/>
          <w:noProof/>
          <w:kern w:val="0"/>
          <w14:ligatures w14:val="none"/>
        </w:rPr>
        <w:drawing>
          <wp:inline distT="0" distB="0" distL="0" distR="0" wp14:anchorId="1084FC4D" wp14:editId="58CFCE05">
            <wp:extent cx="5251019" cy="397192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4819" cy="3974799"/>
                    </a:xfrm>
                    <a:prstGeom prst="rect">
                      <a:avLst/>
                    </a:prstGeom>
                    <a:noFill/>
                    <a:ln>
                      <a:noFill/>
                    </a:ln>
                  </pic:spPr>
                </pic:pic>
              </a:graphicData>
            </a:graphic>
          </wp:inline>
        </w:drawing>
      </w:r>
    </w:p>
    <w:p w14:paraId="20D1573A" w14:textId="77777777" w:rsidR="0083128F" w:rsidRPr="0083128F" w:rsidRDefault="0083128F" w:rsidP="0083128F">
      <w:pPr>
        <w:bidi/>
        <w:spacing w:line="259" w:lineRule="auto"/>
        <w:jc w:val="center"/>
        <w:rPr>
          <w:rFonts w:ascii="Calibri" w:eastAsia="Calibri" w:hAnsi="Calibri" w:cs="B Nazanin"/>
          <w:kern w:val="0"/>
          <w:rtl/>
          <w:lang w:bidi="fa-IR"/>
          <w14:ligatures w14:val="none"/>
        </w:rPr>
      </w:pPr>
      <w:r w:rsidRPr="0083128F">
        <w:rPr>
          <w:rFonts w:ascii="Calibri" w:eastAsia="Calibri" w:hAnsi="Calibri" w:cs="B Nazanin" w:hint="cs"/>
          <w:kern w:val="0"/>
          <w:rtl/>
          <w:lang w:bidi="fa-IR"/>
          <w14:ligatures w14:val="none"/>
        </w:rPr>
        <w:t>شکل 2 . تاثیر عوامل محیطی روی بیماری های قلبی عروقی (17)</w:t>
      </w:r>
    </w:p>
    <w:p w14:paraId="1A0C1D25" w14:textId="77777777" w:rsidR="0083128F" w:rsidRPr="0083128F" w:rsidRDefault="0083128F" w:rsidP="0083128F">
      <w:pPr>
        <w:bidi/>
        <w:spacing w:line="259" w:lineRule="auto"/>
        <w:jc w:val="both"/>
        <w:rPr>
          <w:rFonts w:ascii="Calibri" w:eastAsia="Calibri" w:hAnsi="Calibri" w:cs="B Nazanin"/>
          <w:kern w:val="0"/>
          <w:rtl/>
          <w:lang w:bidi="fa-IR"/>
          <w14:ligatures w14:val="none"/>
        </w:rPr>
      </w:pPr>
      <w:r w:rsidRPr="0083128F">
        <w:rPr>
          <w:rFonts w:ascii="Calibri" w:eastAsia="Calibri" w:hAnsi="Calibri" w:cs="B Nazanin" w:hint="cs"/>
          <w:kern w:val="0"/>
          <w:rtl/>
          <w:lang w:bidi="fa-IR"/>
          <w14:ligatures w14:val="none"/>
        </w:rPr>
        <w:t>تاثیر سموم محیطی روی بیماری های قلبی-</w:t>
      </w:r>
      <w:r w:rsidRPr="0083128F">
        <w:rPr>
          <w:rFonts w:ascii="Calibri" w:eastAsia="Calibri" w:hAnsi="Calibri" w:cs="B Nazanin"/>
          <w:kern w:val="0"/>
          <w:lang w:bidi="fa-IR"/>
          <w14:ligatures w14:val="none"/>
        </w:rPr>
        <w:t xml:space="preserve"> </w:t>
      </w:r>
      <w:r w:rsidRPr="0083128F">
        <w:rPr>
          <w:rFonts w:ascii="Calibri" w:eastAsia="Calibri" w:hAnsi="Calibri" w:cs="B Nazanin" w:hint="cs"/>
          <w:kern w:val="0"/>
          <w:rtl/>
          <w:lang w:bidi="fa-IR"/>
          <w14:ligatures w14:val="none"/>
        </w:rPr>
        <w:t xml:space="preserve">عروقی در مطالعات مختلف نشان داده شده است. مواجهه شغلی با کادمیوم باعث </w:t>
      </w:r>
      <w:r w:rsidRPr="0083128F">
        <w:rPr>
          <w:rFonts w:ascii="Calibri" w:eastAsia="Calibri" w:hAnsi="Calibri" w:cs="B Nazanin"/>
          <w:kern w:val="0"/>
          <w:rtl/>
          <w14:ligatures w14:val="none"/>
        </w:rPr>
        <w:t>بیماری شریان محیطی</w:t>
      </w:r>
      <w:r w:rsidRPr="0083128F">
        <w:rPr>
          <w:rFonts w:ascii="Calibri" w:eastAsia="Calibri" w:hAnsi="Calibri" w:cs="B Nazanin" w:hint="cs"/>
          <w:kern w:val="0"/>
          <w:rtl/>
          <w14:ligatures w14:val="none"/>
        </w:rPr>
        <w:t xml:space="preserve"> یا عروق محیطی می شود.</w:t>
      </w:r>
      <w:r w:rsidRPr="0083128F">
        <w:rPr>
          <w:rFonts w:ascii="Calibri" w:eastAsia="Calibri" w:hAnsi="Calibri" w:cs="B Nazanin" w:hint="cs"/>
          <w:kern w:val="0"/>
          <w:rtl/>
          <w:lang w:bidi="fa-IR"/>
          <w14:ligatures w14:val="none"/>
        </w:rPr>
        <w:t xml:space="preserve"> سمیت قلبی عروقی مواجهه با آرسنیک بصورت آسیب </w:t>
      </w:r>
      <w:r w:rsidRPr="0083128F">
        <w:rPr>
          <w:rFonts w:ascii="Calibri" w:eastAsia="Calibri" w:hAnsi="Calibri" w:cs="B Nazanin"/>
          <w:kern w:val="0"/>
          <w:rtl/>
          <w:lang w:bidi="fa-IR"/>
          <w14:ligatures w14:val="none"/>
        </w:rPr>
        <w:t>برگشت‌</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ناپذ</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w:t>
      </w:r>
      <w:r w:rsidRPr="0083128F">
        <w:rPr>
          <w:rFonts w:ascii="Calibri" w:eastAsia="Calibri" w:hAnsi="Calibri" w:cs="B Nazanin"/>
          <w:kern w:val="0"/>
          <w:rtl/>
          <w:lang w:bidi="fa-IR"/>
          <w14:ligatures w14:val="none"/>
        </w:rPr>
        <w:t xml:space="preserve">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وکارد</w:t>
      </w:r>
      <w:r w:rsidRPr="0083128F">
        <w:rPr>
          <w:rFonts w:ascii="Calibri" w:eastAsia="Calibri" w:hAnsi="Calibri" w:cs="B Nazanin" w:hint="cs"/>
          <w:kern w:val="0"/>
          <w:rtl/>
          <w:lang w:bidi="fa-IR"/>
          <w14:ligatures w14:val="none"/>
        </w:rPr>
        <w:t xml:space="preserve"> می باشد. اثرات بالینی مواجهه با جیوه در محیط کار و سمیت جیوه شامل </w:t>
      </w:r>
      <w:r w:rsidRPr="0083128F">
        <w:rPr>
          <w:rFonts w:ascii="Calibri" w:eastAsia="Calibri" w:hAnsi="Calibri" w:cs="B Nazanin"/>
          <w:kern w:val="0"/>
          <w:rtl/>
          <w:lang w:bidi="fa-IR"/>
          <w14:ligatures w14:val="none"/>
        </w:rPr>
        <w:t>آر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فشار خون بالا، انفارکتوس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وکارد،</w:t>
      </w:r>
      <w:r w:rsidRPr="0083128F">
        <w:rPr>
          <w:rFonts w:ascii="Calibri" w:eastAsia="Calibri" w:hAnsi="Calibri" w:cs="B Nazanin"/>
          <w:kern w:val="0"/>
          <w:rtl/>
          <w:lang w:bidi="fa-IR"/>
          <w14:ligatures w14:val="none"/>
        </w:rPr>
        <w:t xml:space="preserve">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 کرونر قلب، کاهش تغ</w:t>
      </w:r>
      <w:r w:rsidRPr="0083128F">
        <w:rPr>
          <w:rFonts w:ascii="Calibri" w:eastAsia="Calibri" w:hAnsi="Calibri" w:cs="B Nazanin" w:hint="cs"/>
          <w:kern w:val="0"/>
          <w:rtl/>
          <w:lang w:bidi="fa-IR"/>
          <w14:ligatures w14:val="none"/>
        </w:rPr>
        <w:t>یی</w:t>
      </w:r>
      <w:r w:rsidRPr="0083128F">
        <w:rPr>
          <w:rFonts w:ascii="Calibri" w:eastAsia="Calibri" w:hAnsi="Calibri" w:cs="B Nazanin" w:hint="eastAsia"/>
          <w:kern w:val="0"/>
          <w:rtl/>
          <w:lang w:bidi="fa-IR"/>
          <w14:ligatures w14:val="none"/>
        </w:rPr>
        <w:t>رپذ</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ضربان قلب، افزا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w:t>
      </w:r>
      <w:r w:rsidRPr="0083128F">
        <w:rPr>
          <w:rFonts w:ascii="Calibri" w:eastAsia="Calibri" w:hAnsi="Calibri" w:cs="B Nazanin"/>
          <w:kern w:val="0"/>
          <w:rtl/>
          <w:lang w:bidi="fa-IR"/>
          <w14:ligatures w14:val="none"/>
        </w:rPr>
        <w:t xml:space="preserve"> ضخامت لا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w:t>
      </w:r>
      <w:r w:rsidRPr="0083128F">
        <w:rPr>
          <w:rFonts w:ascii="Calibri" w:eastAsia="Calibri" w:hAnsi="Calibri" w:cs="B Nazanin"/>
          <w:kern w:val="0"/>
          <w:rtl/>
          <w:lang w:bidi="fa-IR"/>
          <w14:ligatures w14:val="none"/>
        </w:rPr>
        <w:t xml:space="preserve"> داخل</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ان</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کاروت</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w:t>
      </w:r>
      <w:r w:rsidRPr="0083128F">
        <w:rPr>
          <w:rFonts w:ascii="Calibri" w:eastAsia="Calibri" w:hAnsi="Calibri" w:cs="B Nazanin"/>
          <w:kern w:val="0"/>
          <w:rtl/>
          <w:lang w:bidi="fa-IR"/>
          <w14:ligatures w14:val="none"/>
        </w:rPr>
        <w:t xml:space="preserve"> انسداد شر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ان</w:t>
      </w:r>
      <w:r w:rsidRPr="0083128F">
        <w:rPr>
          <w:rFonts w:ascii="Calibri" w:eastAsia="Calibri" w:hAnsi="Calibri" w:cs="B Nazanin"/>
          <w:kern w:val="0"/>
          <w:rtl/>
          <w:lang w:bidi="fa-IR"/>
          <w14:ligatures w14:val="none"/>
        </w:rPr>
        <w:t xml:space="preserve"> کاروت</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w:t>
      </w:r>
      <w:r w:rsidRPr="0083128F">
        <w:rPr>
          <w:rFonts w:ascii="Calibri" w:eastAsia="Calibri" w:hAnsi="Calibri" w:cs="B Nazanin"/>
          <w:kern w:val="0"/>
          <w:rtl/>
          <w:lang w:bidi="fa-IR"/>
          <w14:ligatures w14:val="none"/>
        </w:rPr>
        <w:t xml:space="preserve"> حوادث عروق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w:t>
      </w:r>
      <w:r w:rsidRPr="0083128F">
        <w:rPr>
          <w:rFonts w:ascii="Calibri" w:eastAsia="Calibri" w:hAnsi="Calibri" w:cs="B Nazanin"/>
          <w:kern w:val="0"/>
          <w:rtl/>
          <w:lang w:bidi="fa-IR"/>
          <w14:ligatures w14:val="none"/>
        </w:rPr>
        <w:lastRenderedPageBreak/>
        <w:t>مغز</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تصلب شرا</w:t>
      </w:r>
      <w:r w:rsidRPr="0083128F">
        <w:rPr>
          <w:rFonts w:ascii="Calibri" w:eastAsia="Calibri" w:hAnsi="Calibri" w:cs="B Nazanin" w:hint="cs"/>
          <w:kern w:val="0"/>
          <w:rtl/>
          <w:lang w:bidi="fa-IR"/>
          <w14:ligatures w14:val="none"/>
        </w:rPr>
        <w:t>یی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عموم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اختلال عملکرد کل</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نارسا</w:t>
      </w:r>
      <w:r w:rsidRPr="0083128F">
        <w:rPr>
          <w:rFonts w:ascii="Calibri" w:eastAsia="Calibri" w:hAnsi="Calibri" w:cs="B Nazanin" w:hint="cs"/>
          <w:kern w:val="0"/>
          <w:rtl/>
          <w:lang w:bidi="fa-IR"/>
          <w14:ligatures w14:val="none"/>
        </w:rPr>
        <w:t>یی</w:t>
      </w:r>
      <w:r w:rsidRPr="0083128F">
        <w:rPr>
          <w:rFonts w:ascii="Calibri" w:eastAsia="Calibri" w:hAnsi="Calibri" w:cs="B Nazanin"/>
          <w:kern w:val="0"/>
          <w:rtl/>
          <w:lang w:bidi="fa-IR"/>
          <w14:ligatures w14:val="none"/>
        </w:rPr>
        <w:t xml:space="preserve"> و پروتئ</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نور</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است</w:t>
      </w:r>
      <w:r w:rsidRPr="0083128F">
        <w:rPr>
          <w:rFonts w:ascii="Calibri" w:eastAsia="Calibri" w:hAnsi="Calibri" w:cs="B Nazanin" w:hint="cs"/>
          <w:kern w:val="0"/>
          <w:rtl/>
          <w:lang w:bidi="fa-IR"/>
          <w14:ligatures w14:val="none"/>
        </w:rPr>
        <w:t xml:space="preserve">. همچنین شواهدی وجود دارد که مواجهه شغلی با کادمیوم </w:t>
      </w:r>
      <w:r w:rsidRPr="0083128F">
        <w:rPr>
          <w:rFonts w:ascii="Calibri" w:eastAsia="Calibri" w:hAnsi="Calibri" w:cs="B Nazanin"/>
          <w:kern w:val="0"/>
          <w:rtl/>
          <w:lang w:bidi="fa-IR"/>
          <w14:ligatures w14:val="none"/>
        </w:rPr>
        <w:t>در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آترواسکلرو</w:t>
      </w:r>
      <w:r w:rsidRPr="0083128F">
        <w:rPr>
          <w:rFonts w:ascii="Calibri" w:eastAsia="Calibri" w:hAnsi="Calibri" w:cs="B Nazanin" w:hint="cs"/>
          <w:kern w:val="0"/>
          <w:rtl/>
          <w:lang w:bidi="fa-IR"/>
          <w14:ligatures w14:val="none"/>
        </w:rPr>
        <w:t xml:space="preserve">زی </w:t>
      </w:r>
      <w:r w:rsidRPr="0083128F">
        <w:rPr>
          <w:rFonts w:ascii="Calibri" w:eastAsia="Calibri" w:hAnsi="Calibri" w:cs="B Nazanin"/>
          <w:kern w:val="0"/>
          <w:rtl/>
          <w:lang w:bidi="fa-IR"/>
          <w14:ligatures w14:val="none"/>
        </w:rPr>
        <w:t>نقش دارد</w:t>
      </w:r>
      <w:r w:rsidRPr="0083128F">
        <w:rPr>
          <w:rFonts w:ascii="Calibri" w:eastAsia="Calibri" w:hAnsi="Calibri" w:cs="B Nazanin" w:hint="cs"/>
          <w:kern w:val="0"/>
          <w:rtl/>
          <w:lang w:bidi="fa-IR"/>
          <w14:ligatures w14:val="none"/>
        </w:rPr>
        <w:t>.</w:t>
      </w:r>
      <w:r w:rsidRPr="0083128F">
        <w:rPr>
          <w:rFonts w:ascii="Arial" w:eastAsia="Calibri" w:hAnsi="Arial" w:cs="Arial"/>
          <w:b/>
          <w:bCs/>
          <w:color w:val="767676"/>
          <w:kern w:val="0"/>
          <w:sz w:val="21"/>
          <w:szCs w:val="21"/>
          <w:shd w:val="clear" w:color="auto" w:fill="FFFFFF"/>
          <w:rtl/>
          <w14:ligatures w14:val="none"/>
        </w:rPr>
        <w:t xml:space="preserve"> </w:t>
      </w:r>
      <w:r w:rsidRPr="0083128F">
        <w:rPr>
          <w:rFonts w:ascii="Calibri" w:eastAsia="Calibri" w:hAnsi="Calibri" w:cs="B Nazanin"/>
          <w:kern w:val="0"/>
          <w:rtl/>
          <w14:ligatures w14:val="none"/>
        </w:rPr>
        <w:t>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قلبی</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و</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عروقی</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آترواسکلروزی، مجموعه ای از</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بیماری</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های</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قلبی</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و</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عروقی</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را شامل می‌شود</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که</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به دلیل جمع شدن پلاک در داخل شریان ها، رخ می دهند</w:t>
      </w:r>
      <w:r w:rsidRPr="0083128F">
        <w:rPr>
          <w:rFonts w:ascii="Calibri" w:eastAsia="Calibri" w:hAnsi="Calibri" w:cs="B Nazanin" w:hint="cs"/>
          <w:kern w:val="0"/>
          <w:rtl/>
          <w14:ligatures w14:val="none"/>
        </w:rPr>
        <w:t>. همچنین مواجهه شغلی با</w:t>
      </w:r>
      <w:r w:rsidRPr="0083128F">
        <w:rPr>
          <w:rFonts w:ascii="Calibri" w:eastAsia="Calibri" w:hAnsi="Calibri" w:cs="Arial"/>
          <w:kern w:val="0"/>
          <w:sz w:val="22"/>
          <w:szCs w:val="22"/>
          <w:rtl/>
          <w14:ligatures w14:val="none"/>
        </w:rPr>
        <w:t xml:space="preserve"> </w:t>
      </w:r>
      <w:r w:rsidRPr="0083128F">
        <w:rPr>
          <w:rFonts w:ascii="Calibri" w:eastAsia="Calibri" w:hAnsi="Calibri" w:cs="B Nazanin"/>
          <w:kern w:val="0"/>
          <w:rtl/>
          <w14:ligatures w14:val="none"/>
        </w:rPr>
        <w:t>بیسفنول آ</w:t>
      </w:r>
      <w:r w:rsidRPr="0083128F">
        <w:rPr>
          <w:rFonts w:ascii="Calibri" w:eastAsia="Calibri" w:hAnsi="Calibri" w:cs="Calibri" w:hint="cs"/>
          <w:kern w:val="0"/>
          <w:rtl/>
          <w14:ligatures w14:val="none"/>
        </w:rPr>
        <w:t> </w:t>
      </w:r>
      <w:r w:rsidRPr="0083128F">
        <w:rPr>
          <w:rFonts w:ascii="Times New Roman" w:eastAsia="Calibri" w:hAnsi="Times New Roman" w:cs="Times New Roman"/>
          <w:kern w:val="0"/>
          <w:sz w:val="22"/>
          <w:szCs w:val="22"/>
          <w:rtl/>
          <w14:ligatures w14:val="none"/>
        </w:rPr>
        <w:t>(</w:t>
      </w:r>
      <w:r w:rsidRPr="0083128F">
        <w:rPr>
          <w:rFonts w:ascii="Times New Roman" w:eastAsia="Calibri" w:hAnsi="Times New Roman" w:cs="Times New Roman"/>
          <w:kern w:val="0"/>
          <w:sz w:val="22"/>
          <w:szCs w:val="22"/>
          <w14:ligatures w14:val="none"/>
        </w:rPr>
        <w:t>Bisphenol A</w:t>
      </w:r>
      <w:r w:rsidRPr="0083128F">
        <w:rPr>
          <w:rFonts w:ascii="Times New Roman" w:eastAsia="Calibri" w:hAnsi="Times New Roman" w:cs="Times New Roman"/>
          <w:kern w:val="0"/>
          <w:sz w:val="22"/>
          <w:szCs w:val="22"/>
          <w:rtl/>
          <w14:ligatures w14:val="none"/>
        </w:rPr>
        <w:t>)</w:t>
      </w:r>
      <w:r w:rsidRPr="0083128F">
        <w:rPr>
          <w:rFonts w:ascii="Calibri" w:eastAsia="Calibri" w:hAnsi="Calibri" w:cs="B Nazanin" w:hint="cs"/>
          <w:kern w:val="0"/>
          <w:rtl/>
          <w:lang w:bidi="fa-IR"/>
          <w14:ligatures w14:val="none"/>
        </w:rPr>
        <w:t>،</w:t>
      </w:r>
      <w:r w:rsidRPr="0083128F">
        <w:rPr>
          <w:rFonts w:ascii="Calibri" w:eastAsia="Calibri" w:hAnsi="Calibri" w:cs="B Nazanin" w:hint="cs"/>
          <w:b/>
          <w:bCs/>
          <w:kern w:val="0"/>
          <w:rtl/>
          <w:lang w:bidi="fa-IR"/>
          <w14:ligatures w14:val="none"/>
        </w:rPr>
        <w:t xml:space="preserve"> </w:t>
      </w:r>
      <w:r w:rsidRPr="0083128F">
        <w:rPr>
          <w:rFonts w:ascii="Calibri" w:eastAsia="Calibri" w:hAnsi="Calibri" w:cs="B Nazanin"/>
          <w:kern w:val="0"/>
          <w:rtl/>
          <w:lang w:bidi="fa-IR"/>
          <w14:ligatures w14:val="none"/>
        </w:rPr>
        <w:t>ممکن است خطر ابتلا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 آر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بطن</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را افزا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w:t>
      </w:r>
      <w:r w:rsidRPr="0083128F">
        <w:rPr>
          <w:rFonts w:ascii="Calibri" w:eastAsia="Calibri" w:hAnsi="Calibri" w:cs="B Nazanin"/>
          <w:kern w:val="0"/>
          <w:rtl/>
          <w:lang w:bidi="fa-IR"/>
          <w14:ligatures w14:val="none"/>
        </w:rPr>
        <w:t xml:space="preserve"> دهد</w:t>
      </w:r>
      <w:r w:rsidRPr="0083128F">
        <w:rPr>
          <w:rFonts w:ascii="Calibri" w:eastAsia="Calibri" w:hAnsi="Calibri" w:cs="B Nazanin" w:hint="cs"/>
          <w:kern w:val="0"/>
          <w:rtl/>
          <w:lang w:bidi="fa-IR"/>
          <w14:ligatures w14:val="none"/>
        </w:rPr>
        <w:t xml:space="preserve">. میزان غلظت مواجهه با </w:t>
      </w:r>
      <w:r w:rsidRPr="0083128F">
        <w:rPr>
          <w:rFonts w:ascii="Calibri" w:eastAsia="Calibri" w:hAnsi="Calibri" w:cs="B Nazanin"/>
          <w:kern w:val="0"/>
          <w:rtl/>
          <w14:ligatures w14:val="none"/>
        </w:rPr>
        <w:t>بیسفنول آ</w:t>
      </w:r>
      <w:r w:rsidRPr="0083128F">
        <w:rPr>
          <w:rFonts w:ascii="Calibri" w:eastAsia="Calibri" w:hAnsi="Calibri" w:cs="Calibri" w:hint="cs"/>
          <w:kern w:val="0"/>
          <w:rtl/>
          <w14:ligatures w14:val="none"/>
        </w:rPr>
        <w:t> </w:t>
      </w:r>
      <w:r w:rsidRPr="0083128F">
        <w:rPr>
          <w:rFonts w:ascii="Calibri" w:eastAsia="Calibri" w:hAnsi="Calibri" w:cs="B Nazanin" w:hint="cs"/>
          <w:kern w:val="0"/>
          <w:rtl/>
          <w14:ligatures w14:val="none"/>
        </w:rPr>
        <w:t xml:space="preserve">با </w:t>
      </w:r>
      <w:r w:rsidRPr="0083128F">
        <w:rPr>
          <w:rFonts w:ascii="Calibri" w:eastAsia="Calibri" w:hAnsi="Calibri" w:cs="B Nazanin"/>
          <w:kern w:val="0"/>
          <w:rtl/>
          <w14:ligatures w14:val="none"/>
        </w:rPr>
        <w:t>انواع مختلف مشکلات قلب</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عروق</w:t>
      </w:r>
      <w:r w:rsidRPr="0083128F">
        <w:rPr>
          <w:rFonts w:ascii="Calibri" w:eastAsia="Calibri" w:hAnsi="Calibri" w:cs="B Nazanin" w:hint="cs"/>
          <w:kern w:val="0"/>
          <w:rtl/>
          <w14:ligatures w14:val="none"/>
        </w:rPr>
        <w:t xml:space="preserve">ی شامل </w:t>
      </w:r>
      <w:r w:rsidRPr="0083128F">
        <w:rPr>
          <w:rFonts w:ascii="Calibri" w:eastAsia="Calibri" w:hAnsi="Calibri" w:cs="B Nazanin"/>
          <w:kern w:val="0"/>
          <w:rtl/>
          <w14:ligatures w14:val="none"/>
        </w:rPr>
        <w:t>آنژ</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ن</w:t>
      </w:r>
      <w:r w:rsidRPr="0083128F">
        <w:rPr>
          <w:rFonts w:ascii="Calibri" w:eastAsia="Calibri" w:hAnsi="Calibri" w:cs="B Nazanin"/>
          <w:kern w:val="0"/>
          <w:rtl/>
          <w14:ligatures w14:val="none"/>
        </w:rPr>
        <w:t xml:space="preserve"> صدر</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w:t>
      </w:r>
      <w:r w:rsidRPr="0083128F">
        <w:rPr>
          <w:rFonts w:ascii="Calibri" w:eastAsia="Calibri" w:hAnsi="Calibri" w:cs="B Nazanin"/>
          <w:kern w:val="0"/>
          <w:rtl/>
          <w14:ligatures w14:val="none"/>
        </w:rPr>
        <w:t xml:space="preserve"> فشار خون بالا، حملات قلب</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w:t>
      </w:r>
      <w:r w:rsidRPr="0083128F">
        <w:rPr>
          <w:rFonts w:ascii="Calibri" w:eastAsia="Calibri" w:hAnsi="Calibri" w:cs="B Nazanin"/>
          <w:kern w:val="0"/>
          <w:rtl/>
          <w14:ligatures w14:val="none"/>
        </w:rPr>
        <w:t xml:space="preserve"> ب</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مار</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عروق کرونر و مح</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ط</w:t>
      </w:r>
      <w:r w:rsidRPr="0083128F">
        <w:rPr>
          <w:rFonts w:ascii="Calibri" w:eastAsia="Calibri" w:hAnsi="Calibri" w:cs="B Nazanin" w:hint="cs"/>
          <w:kern w:val="0"/>
          <w:rtl/>
          <w14:ligatures w14:val="none"/>
        </w:rPr>
        <w:t xml:space="preserve">ی مرتبط است </w:t>
      </w:r>
      <w:r w:rsidRPr="0083128F">
        <w:rPr>
          <w:rFonts w:ascii="Calibri" w:eastAsia="Calibri" w:hAnsi="Calibri" w:cs="B Nazanin" w:hint="cs"/>
          <w:kern w:val="0"/>
          <w:rtl/>
          <w:lang w:bidi="fa-IR"/>
          <w14:ligatures w14:val="none"/>
        </w:rPr>
        <w:t>(19-18)</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شواهد مطالعات اپ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ولوژ</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w:t>
      </w:r>
      <w:r w:rsidRPr="0083128F">
        <w:rPr>
          <w:rFonts w:ascii="Calibri" w:eastAsia="Calibri" w:hAnsi="Calibri" w:cs="B Nazanin"/>
          <w:kern w:val="0"/>
          <w:rtl/>
          <w:lang w:bidi="fa-IR"/>
          <w14:ligatures w14:val="none"/>
        </w:rPr>
        <w:t xml:space="preserve"> و تجرب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نشان داده‌اند که </w:t>
      </w:r>
      <w:r w:rsidRPr="0083128F">
        <w:rPr>
          <w:rFonts w:ascii="Calibri" w:eastAsia="Calibri" w:hAnsi="Calibri" w:cs="B Nazanin" w:hint="cs"/>
          <w:kern w:val="0"/>
          <w:rtl/>
          <w:lang w:bidi="fa-IR"/>
          <w14:ligatures w14:val="none"/>
        </w:rPr>
        <w:t>مواجهه</w:t>
      </w:r>
      <w:r w:rsidRPr="0083128F">
        <w:rPr>
          <w:rFonts w:ascii="Calibri" w:eastAsia="Calibri" w:hAnsi="Calibri" w:cs="B Nazanin"/>
          <w:kern w:val="0"/>
          <w:rtl/>
          <w:lang w:bidi="fa-IR"/>
          <w14:ligatures w14:val="none"/>
        </w:rPr>
        <w:t xml:space="preserve"> کوتاه‌مدت و بلندمدت </w:t>
      </w:r>
      <w:r w:rsidRPr="0083128F">
        <w:rPr>
          <w:rFonts w:ascii="Calibri" w:eastAsia="Calibri" w:hAnsi="Calibri" w:cs="B Nazanin" w:hint="cs"/>
          <w:kern w:val="0"/>
          <w:rtl/>
          <w:lang w:bidi="fa-IR"/>
          <w14:ligatures w14:val="none"/>
        </w:rPr>
        <w:t>با</w:t>
      </w:r>
      <w:r w:rsidRPr="0083128F">
        <w:rPr>
          <w:rFonts w:ascii="Calibri" w:eastAsia="Calibri" w:hAnsi="Calibri" w:cs="B Nazanin"/>
          <w:kern w:val="0"/>
          <w:rtl/>
          <w:lang w:bidi="fa-IR"/>
          <w14:ligatures w14:val="none"/>
        </w:rPr>
        <w:t xml:space="preserve"> ذرات معلق</w:t>
      </w:r>
      <w:r w:rsidRPr="0083128F">
        <w:rPr>
          <w:rFonts w:ascii="Calibri" w:eastAsia="Calibri" w:hAnsi="Calibri" w:cs="B Nazanin" w:hint="cs"/>
          <w:kern w:val="0"/>
          <w:rtl/>
          <w:lang w:bidi="fa-IR"/>
          <w14:ligatures w14:val="none"/>
        </w:rPr>
        <w:t>،</w:t>
      </w:r>
      <w:r w:rsidRPr="0083128F">
        <w:rPr>
          <w:rFonts w:ascii="Calibri" w:eastAsia="Calibri" w:hAnsi="Calibri" w:cs="B Nazanin"/>
          <w:kern w:val="0"/>
          <w:rtl/>
          <w:lang w:bidi="fa-IR"/>
          <w14:ligatures w14:val="none"/>
        </w:rPr>
        <w:t xml:space="preserve"> به‌و</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ژه</w:t>
      </w:r>
      <w:r w:rsidRPr="0083128F">
        <w:rPr>
          <w:rFonts w:ascii="Calibri" w:eastAsia="Calibri" w:hAnsi="Calibri" w:cs="B Nazanin"/>
          <w:kern w:val="0"/>
          <w:rtl/>
          <w:lang w:bidi="fa-IR"/>
          <w14:ligatures w14:val="none"/>
        </w:rPr>
        <w:t xml:space="preserve"> ذرات بس</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ار</w:t>
      </w:r>
      <w:r w:rsidRPr="0083128F">
        <w:rPr>
          <w:rFonts w:ascii="Calibri" w:eastAsia="Calibri" w:hAnsi="Calibri" w:cs="B Nazanin"/>
          <w:kern w:val="0"/>
          <w:rtl/>
          <w:lang w:bidi="fa-IR"/>
          <w14:ligatures w14:val="none"/>
        </w:rPr>
        <w:t xml:space="preserve"> 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ز</w:t>
      </w:r>
      <w:r w:rsidRPr="0083128F">
        <w:rPr>
          <w:rFonts w:ascii="Calibri" w:eastAsia="Calibri" w:hAnsi="Calibri" w:cs="B Nazanin"/>
          <w:kern w:val="0"/>
          <w:rtl/>
          <w:lang w:bidi="fa-IR"/>
          <w14:ligatures w14:val="none"/>
        </w:rPr>
        <w:t xml:space="preserve"> با قطر آ</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رود</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نام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کمتر از 2.5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کرومتر</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با عوارض و مرگ‌وم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مرتبط است</w:t>
      </w:r>
      <w:r w:rsidRPr="0083128F">
        <w:rPr>
          <w:rFonts w:ascii="Calibri" w:eastAsia="Calibri" w:hAnsi="Calibri" w:cs="B Nazanin" w:hint="cs"/>
          <w:kern w:val="0"/>
          <w:rtl/>
          <w:lang w:bidi="fa-IR"/>
          <w14:ligatures w14:val="none"/>
        </w:rPr>
        <w:t xml:space="preserve"> و مواجهه با این ذرات باعث</w:t>
      </w:r>
      <w:r w:rsidRPr="0083128F">
        <w:rPr>
          <w:rFonts w:ascii="Calibri" w:eastAsia="Calibri" w:hAnsi="Calibri" w:cs="B Nazanin"/>
          <w:kern w:val="0"/>
          <w:rtl/>
          <w:lang w:bidi="fa-IR"/>
          <w14:ligatures w14:val="none"/>
        </w:rPr>
        <w:t xml:space="preserve"> انفارکتوس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وکارد،</w:t>
      </w:r>
      <w:r w:rsidRPr="0083128F">
        <w:rPr>
          <w:rFonts w:ascii="Calibri" w:eastAsia="Calibri" w:hAnsi="Calibri" w:cs="B Nazanin"/>
          <w:kern w:val="0"/>
          <w:rtl/>
          <w:lang w:bidi="fa-IR"/>
          <w14:ligatures w14:val="none"/>
        </w:rPr>
        <w:t xml:space="preserve"> سکته مغز</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نارسا</w:t>
      </w:r>
      <w:r w:rsidRPr="0083128F">
        <w:rPr>
          <w:rFonts w:ascii="Calibri" w:eastAsia="Calibri" w:hAnsi="Calibri" w:cs="B Nazanin" w:hint="cs"/>
          <w:kern w:val="0"/>
          <w:rtl/>
          <w:lang w:bidi="fa-IR"/>
          <w14:ligatures w14:val="none"/>
        </w:rPr>
        <w:t>یی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آر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تم</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 ترومبوآمبول</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w:t>
      </w:r>
      <w:r w:rsidRPr="0083128F">
        <w:rPr>
          <w:rFonts w:ascii="Calibri" w:eastAsia="Calibri" w:hAnsi="Calibri" w:cs="B Nazanin" w:hint="cs"/>
          <w:kern w:val="0"/>
          <w:rtl/>
          <w:lang w:bidi="fa-IR"/>
          <w14:ligatures w14:val="none"/>
        </w:rPr>
        <w:t>می شود (20)</w:t>
      </w:r>
      <w:r w:rsidRPr="0083128F">
        <w:rPr>
          <w:rFonts w:ascii="Calibri" w:eastAsia="Calibri" w:hAnsi="Calibri" w:cs="B Nazanin"/>
          <w:kern w:val="0"/>
          <w:rtl/>
          <w:lang w:bidi="fa-IR"/>
          <w14:ligatures w14:val="none"/>
        </w:rPr>
        <w:t>.</w:t>
      </w:r>
      <w:r w:rsidRPr="0083128F">
        <w:rPr>
          <w:rFonts w:ascii="Calibri" w:eastAsia="Calibri" w:hAnsi="Calibri" w:cs="B Nazanin" w:hint="cs"/>
          <w:kern w:val="0"/>
          <w:sz w:val="22"/>
          <w:szCs w:val="22"/>
          <w:rtl/>
          <w14:ligatures w14:val="none"/>
        </w:rPr>
        <w:t xml:space="preserve"> در نهایت، </w:t>
      </w:r>
      <w:r w:rsidRPr="0083128F">
        <w:rPr>
          <w:rFonts w:ascii="Calibri" w:eastAsia="Calibri" w:hAnsi="Calibri" w:cs="B Nazanin" w:hint="cs"/>
          <w:kern w:val="0"/>
          <w:rtl/>
          <w14:ligatures w14:val="none"/>
        </w:rPr>
        <w:t>شاغلینی</w:t>
      </w:r>
      <w:r w:rsidRPr="0083128F">
        <w:rPr>
          <w:rFonts w:ascii="Calibri" w:eastAsia="Calibri" w:hAnsi="Calibri" w:cs="B Nazanin"/>
          <w:kern w:val="0"/>
          <w:rtl/>
          <w14:ligatures w14:val="none"/>
        </w:rPr>
        <w:t xml:space="preserve"> كه دچار بيماري عروق كرونر مي باشــند بر حســب جواب تســت ورزش، نوع و شــدت محدوديت هاي كاري آنها متفاوت مي باشــد. اين افراد بايد از انجام كارهاي اســتاتيك نظير بلند كردن بار (وزن مجاز بار برحســب شدت بيماري تعيين مي گردد) و كار در محيط گرم پرهيز نمايند</w:t>
      </w:r>
      <w:r w:rsidRPr="0083128F">
        <w:rPr>
          <w:rFonts w:ascii="Calibri" w:eastAsia="Calibri" w:hAnsi="Calibri" w:cs="B Nazanin" w:hint="cs"/>
          <w:kern w:val="0"/>
          <w:rtl/>
          <w14:ligatures w14:val="none"/>
        </w:rPr>
        <w:t xml:space="preserve">. همچنین </w:t>
      </w:r>
      <w:r w:rsidRPr="0083128F">
        <w:rPr>
          <w:rFonts w:ascii="Calibri" w:eastAsia="Calibri" w:hAnsi="Calibri" w:cs="B Nazanin" w:hint="cs"/>
          <w:kern w:val="0"/>
          <w:rtl/>
          <w:lang w:bidi="fa-IR"/>
          <w14:ligatures w14:val="none"/>
        </w:rPr>
        <w:t xml:space="preserve">فرایند </w:t>
      </w:r>
      <w:r w:rsidRPr="0083128F">
        <w:rPr>
          <w:rFonts w:ascii="Calibri" w:eastAsia="Calibri" w:hAnsi="Calibri" w:cs="B Nazanin"/>
          <w:kern w:val="0"/>
          <w:rtl/>
          <w14:ligatures w14:val="none"/>
        </w:rPr>
        <w:t xml:space="preserve">ارزيابي و تعيين ميزان نقــص عضو و از كارافتادگي </w:t>
      </w:r>
      <w:r w:rsidRPr="0083128F">
        <w:rPr>
          <w:rFonts w:ascii="Calibri" w:eastAsia="Calibri" w:hAnsi="Calibri" w:cs="B Nazanin" w:hint="cs"/>
          <w:kern w:val="0"/>
          <w:rtl/>
          <w14:ligatures w14:val="none"/>
        </w:rPr>
        <w:t xml:space="preserve">در بیماری های </w:t>
      </w:r>
      <w:r w:rsidRPr="0083128F">
        <w:rPr>
          <w:rFonts w:ascii="Calibri" w:eastAsia="Calibri" w:hAnsi="Calibri" w:cs="B Nazanin"/>
          <w:kern w:val="0"/>
          <w:rtl/>
          <w14:ligatures w14:val="none"/>
        </w:rPr>
        <w:t>قلبي</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عروقي</w:t>
      </w:r>
      <w:r w:rsidRPr="0083128F">
        <w:rPr>
          <w:rFonts w:ascii="Calibri" w:eastAsia="Calibri" w:hAnsi="Calibri" w:cs="B Nazanin" w:hint="cs"/>
          <w:kern w:val="0"/>
          <w:rtl/>
          <w14:ligatures w14:val="none"/>
        </w:rPr>
        <w:t xml:space="preserve"> شغلی،</w:t>
      </w:r>
      <w:r w:rsidRPr="0083128F">
        <w:rPr>
          <w:rFonts w:ascii="Calibri" w:eastAsia="Calibri" w:hAnsi="Calibri" w:cs="B Nazanin"/>
          <w:kern w:val="0"/>
          <w:rtl/>
          <w14:ligatures w14:val="none"/>
        </w:rPr>
        <w:t xml:space="preserve"> مقوله اي نسبتا پيچيده و مشــكل مي باشد. تعيين ميزان نقص عضو بر عهده پزشــك مي باشد به اين ترتيب كه با استفاده از شكايت هاي ذكر شده توسط بيمار و با تكيه بر يافته هاي باليني به دست آمده از معاينه پزشــكي و همچنين كمــك گرفتن از روش هاي پاراكلينيك مناســب، ميــزان نقص عضو تعيين مي گردد</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ولي در مورد از كارافتادگي و تعيين درصد آن، پزشــك تصميم گيرنده نهايي نيســت و از كارافتادگي فرد بــا توجه به مــوارد مختلفي همچون درصد نقص عضو، مســا</w:t>
      </w:r>
      <w:r w:rsidRPr="0083128F">
        <w:rPr>
          <w:rFonts w:ascii="Calibri" w:eastAsia="Calibri" w:hAnsi="Calibri" w:cs="B Nazanin" w:hint="cs"/>
          <w:kern w:val="0"/>
          <w:rtl/>
          <w14:ligatures w14:val="none"/>
        </w:rPr>
        <w:t>ئ</w:t>
      </w:r>
      <w:r w:rsidRPr="0083128F">
        <w:rPr>
          <w:rFonts w:ascii="Calibri" w:eastAsia="Calibri" w:hAnsi="Calibri" w:cs="B Nazanin"/>
          <w:kern w:val="0"/>
          <w:rtl/>
          <w14:ligatures w14:val="none"/>
        </w:rPr>
        <w:t>ل روح</w:t>
      </w:r>
      <w:r w:rsidRPr="0083128F">
        <w:rPr>
          <w:rFonts w:ascii="Calibri" w:eastAsia="Calibri" w:hAnsi="Calibri" w:cs="B Nazanin" w:hint="cs"/>
          <w:kern w:val="0"/>
          <w:rtl/>
          <w14:ligatures w14:val="none"/>
        </w:rPr>
        <w:t>ی-</w:t>
      </w:r>
      <w:r w:rsidRPr="0083128F">
        <w:rPr>
          <w:rFonts w:ascii="Calibri" w:eastAsia="Calibri" w:hAnsi="Calibri" w:cs="B Nazanin"/>
          <w:kern w:val="0"/>
          <w:lang w:bidi="fa-IR"/>
          <w14:ligatures w14:val="none"/>
        </w:rPr>
        <w:t xml:space="preserve"> </w:t>
      </w:r>
      <w:r w:rsidRPr="0083128F">
        <w:rPr>
          <w:rFonts w:ascii="Calibri" w:eastAsia="Calibri" w:hAnsi="Calibri" w:cs="B Nazanin"/>
          <w:kern w:val="0"/>
          <w:rtl/>
          <w14:ligatures w14:val="none"/>
        </w:rPr>
        <w:t>رواني، مســا</w:t>
      </w:r>
      <w:r w:rsidRPr="0083128F">
        <w:rPr>
          <w:rFonts w:ascii="Calibri" w:eastAsia="Calibri" w:hAnsi="Calibri" w:cs="B Nazanin" w:hint="cs"/>
          <w:kern w:val="0"/>
          <w:rtl/>
          <w14:ligatures w14:val="none"/>
        </w:rPr>
        <w:t>ئ</w:t>
      </w:r>
      <w:r w:rsidRPr="0083128F">
        <w:rPr>
          <w:rFonts w:ascii="Calibri" w:eastAsia="Calibri" w:hAnsi="Calibri" w:cs="B Nazanin"/>
          <w:kern w:val="0"/>
          <w:rtl/>
          <w14:ligatures w14:val="none"/>
        </w:rPr>
        <w:t>ل اجتماعي و مهم تر از همه شــغل فرد و</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توسط يك تيم تعيين مي شود</w:t>
      </w:r>
      <w:r w:rsidRPr="0083128F">
        <w:rPr>
          <w:rFonts w:ascii="Calibri" w:eastAsia="Calibri" w:hAnsi="Calibri" w:cs="B Nazanin" w:hint="cs"/>
          <w:kern w:val="0"/>
          <w:rtl/>
          <w14:ligatures w14:val="none"/>
        </w:rPr>
        <w:t xml:space="preserve"> </w:t>
      </w:r>
      <w:r w:rsidRPr="0083128F">
        <w:rPr>
          <w:rFonts w:ascii="Calibri" w:eastAsia="Calibri" w:hAnsi="Calibri" w:cs="B Nazanin" w:hint="cs"/>
          <w:kern w:val="0"/>
          <w:rtl/>
          <w:lang w:bidi="fa-IR"/>
          <w14:ligatures w14:val="none"/>
        </w:rPr>
        <w:t>(9).</w:t>
      </w:r>
    </w:p>
    <w:p w14:paraId="5DC6DC72" w14:textId="655CD9F5" w:rsidR="0083128F" w:rsidRPr="0083128F" w:rsidRDefault="0083128F" w:rsidP="006E5305">
      <w:pPr>
        <w:bidi/>
        <w:spacing w:line="259" w:lineRule="auto"/>
        <w:jc w:val="both"/>
        <w:rPr>
          <w:rFonts w:ascii="Calibri" w:eastAsia="Calibri" w:hAnsi="Calibri" w:cs="B Nazanin"/>
          <w:b/>
          <w:bCs/>
          <w:kern w:val="0"/>
          <w:sz w:val="28"/>
          <w:szCs w:val="28"/>
          <w:rtl/>
          <w14:ligatures w14:val="none"/>
        </w:rPr>
      </w:pPr>
      <w:r w:rsidRPr="0083128F">
        <w:rPr>
          <w:rFonts w:ascii="Calibri" w:eastAsia="Calibri" w:hAnsi="Calibri" w:cs="B Nazanin" w:hint="cs"/>
          <w:b/>
          <w:bCs/>
          <w:kern w:val="0"/>
          <w:sz w:val="28"/>
          <w:szCs w:val="28"/>
          <w:rtl/>
          <w:lang w:bidi="fa-IR"/>
          <w14:ligatures w14:val="none"/>
        </w:rPr>
        <w:t xml:space="preserve">بحث </w:t>
      </w:r>
    </w:p>
    <w:p w14:paraId="6341E344" w14:textId="77777777" w:rsidR="006E5305" w:rsidRDefault="0083128F" w:rsidP="0083128F">
      <w:pPr>
        <w:bidi/>
        <w:spacing w:line="259" w:lineRule="auto"/>
        <w:jc w:val="both"/>
        <w:rPr>
          <w:rFonts w:ascii="Calibri" w:eastAsia="Calibri" w:hAnsi="Calibri" w:cs="B Nazanin"/>
          <w:kern w:val="0"/>
          <w:rtl/>
          <w:lang w:bidi="fa-IR"/>
          <w14:ligatures w14:val="none"/>
        </w:rPr>
      </w:pPr>
      <w:r w:rsidRPr="0083128F">
        <w:rPr>
          <w:rFonts w:ascii="Calibri" w:eastAsia="Calibri" w:hAnsi="Calibri" w:cs="B Nazanin"/>
          <w:kern w:val="0"/>
          <w:rtl/>
          <w14:ligatures w14:val="none"/>
        </w:rPr>
        <w:t>مطالعه</w:t>
      </w:r>
      <w:r w:rsidRPr="0083128F">
        <w:rPr>
          <w:rFonts w:ascii="Calibri" w:eastAsia="Calibri" w:hAnsi="Calibri" w:cs="B Nazanin" w:hint="cs"/>
          <w:kern w:val="0"/>
          <w:rtl/>
          <w14:ligatures w14:val="none"/>
        </w:rPr>
        <w:t xml:space="preserve"> مروری</w:t>
      </w:r>
      <w:r w:rsidRPr="0083128F">
        <w:rPr>
          <w:rFonts w:ascii="Calibri" w:eastAsia="Calibri" w:hAnsi="Calibri" w:cs="B Nazanin"/>
          <w:kern w:val="0"/>
          <w:rtl/>
          <w14:ligatures w14:val="none"/>
        </w:rPr>
        <w:t xml:space="preserve"> حاضر با</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هدف </w:t>
      </w:r>
      <w:r w:rsidRPr="0083128F">
        <w:rPr>
          <w:rFonts w:ascii="Calibri" w:eastAsia="Calibri" w:hAnsi="Calibri" w:cs="B Nazanin" w:hint="cs"/>
          <w:kern w:val="0"/>
          <w:rtl/>
          <w14:ligatures w14:val="none"/>
        </w:rPr>
        <w:t xml:space="preserve">بررسی </w:t>
      </w:r>
      <w:r w:rsidRPr="0083128F">
        <w:rPr>
          <w:rFonts w:ascii="Calibri" w:eastAsia="Calibri" w:hAnsi="Calibri" w:cs="B Nazanin" w:hint="cs"/>
          <w:kern w:val="0"/>
          <w:rtl/>
          <w:lang w:bidi="fa-IR"/>
          <w14:ligatures w14:val="none"/>
        </w:rPr>
        <w:t xml:space="preserve">بیماری های دستگاه قلب و عروق ناشی از کار و عوامل خطر شغلی انجام گرفت. بیماری های قلبی عروقی هزینه گزافی بر نظام سلامت کشور ها تحمیل می کنند. اما با وجود این، بیماری های قلبی عروقی یکی از بیماری هایی </w:t>
      </w:r>
      <w:r w:rsidRPr="0083128F">
        <w:rPr>
          <w:rFonts w:ascii="Calibri" w:eastAsia="Calibri" w:hAnsi="Calibri" w:cs="B Nazanin"/>
          <w:kern w:val="0"/>
          <w:rtl/>
          <w:lang w:bidi="fa-IR"/>
          <w14:ligatures w14:val="none"/>
        </w:rPr>
        <w:t>بــا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شــتر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امــکان 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شــگ</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در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ــان</w:t>
      </w:r>
      <w:r w:rsidRPr="0083128F">
        <w:rPr>
          <w:rFonts w:ascii="Calibri" w:eastAsia="Calibri" w:hAnsi="Calibri" w:cs="B Nazanin"/>
          <w:kern w:val="0"/>
          <w:rtl/>
          <w:lang w:bidi="fa-IR"/>
          <w14:ligatures w14:val="none"/>
        </w:rPr>
        <w:t xml:space="preserve">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 xml:space="preserve">ی های غیرواگیر انسان نیز به شمار می آیند. </w:t>
      </w:r>
      <w:r w:rsidRPr="0083128F">
        <w:rPr>
          <w:rFonts w:ascii="Calibri" w:eastAsia="Calibri" w:hAnsi="Calibri" w:cs="B Nazanin"/>
          <w:kern w:val="0"/>
          <w:rtl/>
          <w14:ligatures w14:val="none"/>
        </w:rPr>
        <w:t>بیماری قلبی-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عروقی به هر گونه بیماری که</w:t>
      </w:r>
      <w:r w:rsidRPr="0083128F">
        <w:rPr>
          <w:rFonts w:ascii="Calibri" w:eastAsia="Calibri" w:hAnsi="Calibri" w:cs="Calibri" w:hint="cs"/>
          <w:kern w:val="0"/>
          <w:rtl/>
          <w14:ligatures w14:val="none"/>
        </w:rPr>
        <w:t> </w:t>
      </w:r>
      <w:hyperlink r:id="rId11" w:tooltip="دستگاه گردش خون" w:history="1">
        <w:r w:rsidRPr="0083128F">
          <w:rPr>
            <w:rFonts w:ascii="Calibri" w:eastAsia="Calibri" w:hAnsi="Calibri" w:cs="B Nazanin"/>
            <w:kern w:val="0"/>
            <w:rtl/>
            <w14:ligatures w14:val="none"/>
          </w:rPr>
          <w:t>دستگاه گردش خون</w:t>
        </w:r>
      </w:hyperlink>
      <w:r w:rsidRPr="0083128F">
        <w:rPr>
          <w:rFonts w:ascii="Calibri" w:eastAsia="Calibri" w:hAnsi="Calibri" w:cs="B Nazanin"/>
          <w:kern w:val="0"/>
          <w:lang w:bidi="fa-IR"/>
          <w14:ligatures w14:val="none"/>
        </w:rPr>
        <w:t> </w:t>
      </w:r>
      <w:r w:rsidRPr="0083128F">
        <w:rPr>
          <w:rFonts w:ascii="Calibri" w:eastAsia="Calibri" w:hAnsi="Calibri" w:cs="B Nazanin"/>
          <w:kern w:val="0"/>
          <w:rtl/>
          <w14:ligatures w14:val="none"/>
        </w:rPr>
        <w:t>را تحت تأثیر قرار دهد</w:t>
      </w:r>
      <w:r w:rsidRPr="0083128F">
        <w:rPr>
          <w:rFonts w:ascii="Calibri" w:eastAsia="Calibri" w:hAnsi="Calibri" w:cs="B Nazanin" w:hint="cs"/>
          <w:kern w:val="0"/>
          <w:rtl/>
          <w14:ligatures w14:val="none"/>
        </w:rPr>
        <w:t>،</w:t>
      </w:r>
      <w:r w:rsidRPr="0083128F">
        <w:rPr>
          <w:rFonts w:ascii="Calibri" w:eastAsia="Calibri" w:hAnsi="Calibri" w:cs="B Nazanin"/>
          <w:kern w:val="0"/>
          <w:rtl/>
          <w14:ligatures w14:val="none"/>
        </w:rPr>
        <w:t xml:space="preserve"> اشاره دارد که شامل بیماری‌های قلبی، بیماری‌های عروقی مغز</w:t>
      </w:r>
      <w:r w:rsidRPr="0083128F">
        <w:rPr>
          <w:rFonts w:ascii="Calibri" w:eastAsia="Calibri" w:hAnsi="Calibri" w:cs="B Nazanin" w:hint="cs"/>
          <w:kern w:val="0"/>
          <w:rtl/>
          <w14:ligatures w14:val="none"/>
        </w:rPr>
        <w:t>،</w:t>
      </w:r>
      <w:r w:rsidRPr="0083128F">
        <w:rPr>
          <w:rFonts w:ascii="Calibri" w:eastAsia="Calibri" w:hAnsi="Calibri" w:cs="B Nazanin"/>
          <w:kern w:val="0"/>
          <w:rtl/>
          <w14:ligatures w14:val="none"/>
        </w:rPr>
        <w:t xml:space="preserve"> بیماری‌های شریانی</w:t>
      </w:r>
      <w:r w:rsidRPr="0083128F">
        <w:rPr>
          <w:rFonts w:ascii="Calibri" w:eastAsia="Calibri" w:hAnsi="Calibri" w:cs="B Nazanin" w:hint="cs"/>
          <w:kern w:val="0"/>
          <w:rtl/>
          <w:lang w:bidi="fa-IR"/>
          <w14:ligatures w14:val="none"/>
        </w:rPr>
        <w:t xml:space="preserve"> و عروق خونی</w:t>
      </w:r>
      <w:r w:rsidRPr="0083128F">
        <w:rPr>
          <w:rFonts w:ascii="Calibri" w:eastAsia="Calibri" w:hAnsi="Calibri" w:cs="B Nazanin"/>
          <w:kern w:val="0"/>
          <w:rtl/>
          <w14:ligatures w14:val="none"/>
        </w:rPr>
        <w:t xml:space="preserve"> می‌شود</w:t>
      </w:r>
      <w:r w:rsidRPr="0083128F">
        <w:rPr>
          <w:rFonts w:ascii="Calibri" w:eastAsia="Calibri" w:hAnsi="Calibri" w:cs="B Nazanin" w:hint="cs"/>
          <w:kern w:val="0"/>
          <w:rtl/>
          <w14:ligatures w14:val="none"/>
        </w:rPr>
        <w:t>.</w:t>
      </w:r>
      <w:r w:rsidRPr="0083128F">
        <w:rPr>
          <w:rFonts w:ascii="Shabnam" w:eastAsia="Calibri" w:hAnsi="Shabnam" w:cs="Arial"/>
          <w:color w:val="757575"/>
          <w:kern w:val="0"/>
          <w:sz w:val="21"/>
          <w:szCs w:val="21"/>
          <w:shd w:val="clear" w:color="auto" w:fill="FFFFFF"/>
          <w:rtl/>
          <w14:ligatures w14:val="none"/>
        </w:rPr>
        <w:t xml:space="preserve"> </w:t>
      </w:r>
      <w:r w:rsidRPr="0083128F">
        <w:rPr>
          <w:rFonts w:ascii="Calibri" w:eastAsia="Calibri" w:hAnsi="Calibri" w:cs="B Nazanin"/>
          <w:kern w:val="0"/>
          <w:rtl/>
          <w14:ligatures w14:val="none"/>
        </w:rPr>
        <w:t>در بیشتر موارد، این بیماری‌ها به علت باریک شدن شریان در اثر تجمع پلاک (آترواسکلروز یا تصلب شریان) و یا انسداد عروق کرونر به دنبال تشکیل لخته خون در رگ‌ها (ترومبوز) ایجاد می‌شوند</w:t>
      </w:r>
      <w:r w:rsidRPr="0083128F">
        <w:rPr>
          <w:rFonts w:ascii="Calibri" w:eastAsia="Calibri" w:hAnsi="Calibri" w:cs="B Nazanin"/>
          <w:kern w:val="0"/>
          <w14:ligatures w14:val="none"/>
        </w:rPr>
        <w:t>.</w:t>
      </w:r>
      <w:r w:rsidRPr="0083128F">
        <w:rPr>
          <w:rFonts w:ascii="dana" w:eastAsia="Calibri" w:hAnsi="dana" w:cs="Arial"/>
          <w:color w:val="000000"/>
          <w:kern w:val="0"/>
          <w:sz w:val="22"/>
          <w:szCs w:val="22"/>
          <w:shd w:val="clear" w:color="auto" w:fill="FFFFFF"/>
          <w:rtl/>
          <w14:ligatures w14:val="none"/>
        </w:rPr>
        <w:t xml:space="preserve"> </w:t>
      </w:r>
      <w:r w:rsidRPr="0083128F">
        <w:rPr>
          <w:rFonts w:ascii="Calibri" w:eastAsia="Calibri" w:hAnsi="Calibri" w:cs="B Nazanin"/>
          <w:kern w:val="0"/>
          <w:rtl/>
          <w14:ligatures w14:val="none"/>
        </w:rPr>
        <w:t>بیماری‌های قلبی ممکن است علاوه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‌بر عملکرد و ساختار قلب، بر روی دیگر اندام‌های بدن نیز تأثیرات نامطلوبی را به‌ جای بگذارند</w:t>
      </w:r>
      <w:r w:rsidRPr="0083128F">
        <w:rPr>
          <w:rFonts w:ascii="Calibri" w:eastAsia="Calibri" w:hAnsi="Calibri" w:cs="B Nazanin"/>
          <w:kern w:val="0"/>
          <w14:ligatures w14:val="none"/>
        </w:rPr>
        <w:t>. </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14:ligatures w14:val="none"/>
        </w:rPr>
        <w:t>شناخت عوامل خطر</w:t>
      </w:r>
      <w:r w:rsidRPr="0083128F">
        <w:rPr>
          <w:rFonts w:ascii="Calibri" w:eastAsia="Calibri" w:hAnsi="Calibri" w:cs="B Nazanin" w:hint="cs"/>
          <w:kern w:val="0"/>
          <w:rtl/>
          <w14:ligatures w14:val="none"/>
        </w:rPr>
        <w:t xml:space="preserve"> شغلی</w:t>
      </w:r>
      <w:r w:rsidRPr="0083128F">
        <w:rPr>
          <w:rFonts w:ascii="Calibri" w:eastAsia="Calibri" w:hAnsi="Calibri" w:cs="B Nazanin"/>
          <w:kern w:val="0"/>
          <w:rtl/>
          <w14:ligatures w14:val="none"/>
        </w:rPr>
        <w:t xml:space="preserve"> بیماری های قلبی و عروقی</w:t>
      </w:r>
      <w:r w:rsidRPr="0083128F">
        <w:rPr>
          <w:rFonts w:ascii="Calibri" w:eastAsia="Calibri" w:hAnsi="Calibri" w:cs="B Nazanin" w:hint="cs"/>
          <w:kern w:val="0"/>
          <w:rtl/>
          <w:lang w:bidi="fa-IR"/>
          <w14:ligatures w14:val="none"/>
        </w:rPr>
        <w:t xml:space="preserve"> می تواند به کاهش و پیشگیری از این بیماری ها در محیط کار کمک کند. نتایج مطالعه مروری حاضر نشان داد که </w:t>
      </w:r>
      <w:r w:rsidRPr="0083128F">
        <w:rPr>
          <w:rFonts w:ascii="Calibri" w:eastAsia="Calibri" w:hAnsi="Calibri" w:cs="B Nazanin"/>
          <w:kern w:val="0"/>
          <w:rtl/>
          <w14:ligatures w14:val="none"/>
        </w:rPr>
        <w:t>عوامل خطر</w:t>
      </w:r>
      <w:r w:rsidRPr="0083128F">
        <w:rPr>
          <w:rFonts w:ascii="Calibri" w:eastAsia="Calibri" w:hAnsi="Calibri" w:cs="B Nazanin" w:hint="cs"/>
          <w:kern w:val="0"/>
          <w:rtl/>
          <w14:ligatures w14:val="none"/>
        </w:rPr>
        <w:t xml:space="preserve"> شغلی مختلفی (</w:t>
      </w:r>
      <w:r w:rsidRPr="0083128F">
        <w:rPr>
          <w:rFonts w:ascii="Calibri" w:eastAsia="Calibri" w:hAnsi="Calibri" w:cs="B Nazanin" w:hint="cs"/>
          <w:kern w:val="0"/>
          <w:rtl/>
          <w:lang w:bidi="fa-IR"/>
          <w14:ligatures w14:val="none"/>
        </w:rPr>
        <w:t>مواجهه</w:t>
      </w:r>
      <w:r w:rsidRPr="0083128F">
        <w:rPr>
          <w:rFonts w:ascii="Calibri" w:eastAsia="Calibri" w:hAnsi="Calibri" w:cs="B Nazanin" w:hint="cs"/>
          <w:kern w:val="0"/>
          <w:rtl/>
          <w14:ligatures w14:val="none"/>
        </w:rPr>
        <w:t xml:space="preserve"> شغلی</w:t>
      </w:r>
      <w:r w:rsidRPr="0083128F">
        <w:rPr>
          <w:rFonts w:ascii="Calibri" w:eastAsia="Calibri" w:hAnsi="Calibri" w:cs="B Nazanin" w:hint="cs"/>
          <w:kern w:val="0"/>
          <w:rtl/>
          <w:lang w:bidi="fa-IR"/>
          <w14:ligatures w14:val="none"/>
        </w:rPr>
        <w:t xml:space="preserve"> با </w:t>
      </w:r>
      <w:r w:rsidRPr="0083128F">
        <w:rPr>
          <w:rFonts w:ascii="Calibri" w:eastAsia="Calibri" w:hAnsi="Calibri" w:cs="B Nazanin" w:hint="cs"/>
          <w:kern w:val="0"/>
          <w:rtl/>
          <w14:ligatures w14:val="none"/>
        </w:rPr>
        <w:t>صدا، فلزات سنگین، آلاینده های هوا، حلال های آلی، بیسفنول آ، استرسورهای روحی روانی،</w:t>
      </w:r>
      <w:r w:rsidRPr="0083128F">
        <w:rPr>
          <w:rFonts w:ascii="Calibri" w:eastAsia="Calibri" w:hAnsi="Calibri" w:cs="B Nazanin" w:hint="cs"/>
          <w:kern w:val="0"/>
          <w:rtl/>
          <w:lang w:bidi="fa-IR"/>
          <w14:ligatures w14:val="none"/>
        </w:rPr>
        <w:t xml:space="preserve"> کربن مونو اکسید،</w:t>
      </w:r>
      <w:r w:rsidRPr="0083128F">
        <w:rPr>
          <w:rFonts w:ascii="Calibri" w:eastAsia="Calibri" w:hAnsi="Calibri" w:cs="B Nazanin" w:hint="cs"/>
          <w:kern w:val="0"/>
          <w:rtl/>
          <w14:ligatures w14:val="none"/>
        </w:rPr>
        <w:t xml:space="preserve"> ارتعاش دست و بازو، </w:t>
      </w:r>
      <w:r w:rsidRPr="0083128F">
        <w:rPr>
          <w:rFonts w:ascii="Calibri" w:eastAsia="Calibri" w:hAnsi="Calibri" w:cs="B Nazanin"/>
          <w:kern w:val="0"/>
          <w:rtl/>
          <w14:ligatures w14:val="none"/>
        </w:rPr>
        <w:t>ن</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ترات</w:t>
      </w:r>
      <w:r w:rsidRPr="0083128F">
        <w:rPr>
          <w:rFonts w:ascii="Calibri" w:eastAsia="Calibri" w:hAnsi="Calibri" w:cs="B Nazanin"/>
          <w:kern w:val="0"/>
          <w:rtl/>
          <w14:ligatures w14:val="none"/>
        </w:rPr>
        <w:t xml:space="preserve"> ها</w:t>
      </w:r>
      <w:r w:rsidRPr="0083128F">
        <w:rPr>
          <w:rFonts w:ascii="Calibri" w:eastAsia="Calibri" w:hAnsi="Calibri" w:cs="B Nazanin" w:hint="cs"/>
          <w:kern w:val="0"/>
          <w:rtl/>
          <w14:ligatures w14:val="none"/>
        </w:rPr>
        <w:t xml:space="preserve">، استرس گرمایی و سرمایی، نوبت کاری، </w:t>
      </w:r>
      <w:r w:rsidRPr="0083128F">
        <w:rPr>
          <w:rFonts w:ascii="Calibri" w:eastAsia="Calibri" w:hAnsi="Calibri" w:cs="B Nazanin"/>
          <w:kern w:val="0"/>
          <w:rtl/>
          <w14:ligatures w14:val="none"/>
        </w:rPr>
        <w:t>فرسودگی شغلی</w:t>
      </w:r>
      <w:r w:rsidRPr="0083128F">
        <w:rPr>
          <w:rFonts w:ascii="Calibri" w:eastAsia="Calibri" w:hAnsi="Calibri" w:cs="B Nazanin" w:hint="cs"/>
          <w:kern w:val="0"/>
          <w:rtl/>
          <w14:ligatures w14:val="none"/>
        </w:rPr>
        <w:t xml:space="preserve"> و استرس شغلی) روی ابتلای شاغلین به بیماری های قلبی و عروقی نقش دارند و باید اقدامات پیشگیرانه در این زمینه در محیط های کاری انجام داد.</w:t>
      </w:r>
      <w:r w:rsidRPr="0083128F">
        <w:rPr>
          <w:rFonts w:ascii="Calibri" w:eastAsia="Calibri" w:hAnsi="Calibri" w:cs="B Nazanin" w:hint="cs"/>
          <w:b/>
          <w:bCs/>
          <w:kern w:val="0"/>
          <w:rtl/>
          <w:lang w:bidi="fa-IR"/>
          <w14:ligatures w14:val="none"/>
        </w:rPr>
        <w:t xml:space="preserve"> </w:t>
      </w:r>
      <w:r w:rsidRPr="0083128F">
        <w:rPr>
          <w:rFonts w:ascii="Calibri" w:eastAsia="Calibri" w:hAnsi="Calibri" w:cs="B Nazanin"/>
          <w:kern w:val="0"/>
          <w:rtl/>
          <w14:ligatures w14:val="none"/>
        </w:rPr>
        <w:t>مطالعات اپ</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دم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ولوژ</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ک</w:t>
      </w:r>
      <w:r w:rsidRPr="0083128F">
        <w:rPr>
          <w:rFonts w:ascii="Calibri" w:eastAsia="Calibri" w:hAnsi="Calibri" w:cs="B Nazanin" w:hint="cs"/>
          <w:kern w:val="0"/>
          <w:rtl/>
          <w14:ligatures w14:val="none"/>
        </w:rPr>
        <w:t xml:space="preserve"> انسانی</w:t>
      </w:r>
      <w:r w:rsidRPr="0083128F">
        <w:rPr>
          <w:rFonts w:ascii="Calibri" w:eastAsia="Calibri" w:hAnsi="Calibri" w:cs="B Nazanin"/>
          <w:kern w:val="0"/>
          <w:rtl/>
          <w14:ligatures w14:val="none"/>
        </w:rPr>
        <w:t xml:space="preserve"> و ح</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وان</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نشان 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دهد</w:t>
      </w:r>
      <w:r w:rsidRPr="0083128F">
        <w:rPr>
          <w:rFonts w:ascii="Calibri" w:eastAsia="Calibri" w:hAnsi="Calibri" w:cs="B Nazanin"/>
          <w:kern w:val="0"/>
          <w:rtl/>
          <w14:ligatures w14:val="none"/>
        </w:rPr>
        <w:t xml:space="preserve"> که افزا</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ش</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زمان مواجهه با</w:t>
      </w:r>
      <w:r w:rsidRPr="0083128F">
        <w:rPr>
          <w:rFonts w:ascii="Calibri" w:eastAsia="Calibri" w:hAnsi="Calibri" w:cs="B Nazanin"/>
          <w:kern w:val="0"/>
          <w:rtl/>
          <w14:ligatures w14:val="none"/>
        </w:rPr>
        <w:t xml:space="preserve"> بیسفنول آ </w:t>
      </w:r>
      <w:r w:rsidRPr="0083128F">
        <w:rPr>
          <w:rFonts w:ascii="Calibri" w:eastAsia="Calibri" w:hAnsi="Calibri" w:cs="B Nazanin" w:hint="cs"/>
          <w:kern w:val="0"/>
          <w:rtl/>
          <w14:ligatures w14:val="none"/>
        </w:rPr>
        <w:t xml:space="preserve">در محیط های کاری </w:t>
      </w:r>
      <w:r w:rsidRPr="0083128F">
        <w:rPr>
          <w:rFonts w:ascii="Calibri" w:eastAsia="Calibri" w:hAnsi="Calibri" w:cs="B Nazanin"/>
          <w:kern w:val="0"/>
          <w:rtl/>
          <w14:ligatures w14:val="none"/>
        </w:rPr>
        <w:t>باعث ب</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مار</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ها</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قلب</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عروق</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مختلف </w:t>
      </w:r>
      <w:r w:rsidRPr="0083128F">
        <w:rPr>
          <w:rFonts w:ascii="Calibri" w:eastAsia="Calibri" w:hAnsi="Calibri" w:cs="B Nazanin" w:hint="cs"/>
          <w:kern w:val="0"/>
          <w:rtl/>
          <w14:ligatures w14:val="none"/>
        </w:rPr>
        <w:t xml:space="preserve">در </w:t>
      </w:r>
      <w:r w:rsidRPr="0083128F">
        <w:rPr>
          <w:rFonts w:ascii="Calibri" w:eastAsia="Calibri" w:hAnsi="Calibri" w:cs="B Nazanin"/>
          <w:kern w:val="0"/>
          <w:rtl/>
          <w14:ligatures w14:val="none"/>
        </w:rPr>
        <w:t>انسان از جمله انفارکتوس 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وکارد،</w:t>
      </w:r>
      <w:r w:rsidRPr="0083128F">
        <w:rPr>
          <w:rFonts w:ascii="Calibri" w:eastAsia="Calibri" w:hAnsi="Calibri" w:cs="B Nazanin"/>
          <w:kern w:val="0"/>
          <w:rtl/>
          <w14:ligatures w14:val="none"/>
        </w:rPr>
        <w:t xml:space="preserve"> آر</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تم</w:t>
      </w:r>
      <w:r w:rsidRPr="0083128F">
        <w:rPr>
          <w:rFonts w:ascii="Calibri" w:eastAsia="Calibri" w:hAnsi="Calibri" w:cs="B Nazanin" w:hint="cs"/>
          <w:kern w:val="0"/>
          <w:rtl/>
          <w14:ligatures w14:val="none"/>
        </w:rPr>
        <w:t>ی قلبی</w:t>
      </w:r>
      <w:r w:rsidRPr="0083128F">
        <w:rPr>
          <w:rFonts w:ascii="Calibri" w:eastAsia="Calibri" w:hAnsi="Calibri" w:cs="B Nazanin" w:hint="eastAsia"/>
          <w:kern w:val="0"/>
          <w:rtl/>
          <w14:ligatures w14:val="none"/>
        </w:rPr>
        <w:t>،</w:t>
      </w:r>
      <w:r w:rsidRPr="0083128F">
        <w:rPr>
          <w:rFonts w:ascii="Calibri" w:eastAsia="Calibri" w:hAnsi="Calibri" w:cs="B Nazanin"/>
          <w:kern w:val="0"/>
          <w:rtl/>
          <w14:ligatures w14:val="none"/>
        </w:rPr>
        <w:t xml:space="preserve"> کارد</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وم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وپات</w:t>
      </w:r>
      <w:r w:rsidRPr="0083128F">
        <w:rPr>
          <w:rFonts w:ascii="Calibri" w:eastAsia="Calibri" w:hAnsi="Calibri" w:cs="B Nazanin" w:hint="cs"/>
          <w:kern w:val="0"/>
          <w:rtl/>
          <w14:ligatures w14:val="none"/>
        </w:rPr>
        <w:t>ی</w:t>
      </w:r>
      <w:r w:rsidRPr="0083128F">
        <w:rPr>
          <w:rFonts w:ascii="Calibri" w:eastAsia="Calibri" w:hAnsi="Calibri" w:cs="B Nazanin"/>
          <w:kern w:val="0"/>
          <w:rtl/>
          <w14:ligatures w14:val="none"/>
        </w:rPr>
        <w:t xml:space="preserve"> اتساع</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w:t>
      </w:r>
      <w:r w:rsidRPr="0083128F">
        <w:rPr>
          <w:rFonts w:ascii="Calibri" w:eastAsia="Calibri" w:hAnsi="Calibri" w:cs="B Nazanin"/>
          <w:kern w:val="0"/>
          <w:rtl/>
          <w14:ligatures w14:val="none"/>
        </w:rPr>
        <w:t xml:space="preserve"> تصلب شرا</w:t>
      </w:r>
      <w:r w:rsidRPr="0083128F">
        <w:rPr>
          <w:rFonts w:ascii="Calibri" w:eastAsia="Calibri" w:hAnsi="Calibri" w:cs="B Nazanin" w:hint="cs"/>
          <w:kern w:val="0"/>
          <w:rtl/>
          <w14:ligatures w14:val="none"/>
        </w:rPr>
        <w:t>یی</w:t>
      </w:r>
      <w:r w:rsidRPr="0083128F">
        <w:rPr>
          <w:rFonts w:ascii="Calibri" w:eastAsia="Calibri" w:hAnsi="Calibri" w:cs="B Nazanin" w:hint="eastAsia"/>
          <w:kern w:val="0"/>
          <w:rtl/>
          <w14:ligatures w14:val="none"/>
        </w:rPr>
        <w:t>ن</w:t>
      </w:r>
      <w:r w:rsidRPr="0083128F">
        <w:rPr>
          <w:rFonts w:ascii="Calibri" w:eastAsia="Calibri" w:hAnsi="Calibri" w:cs="B Nazanin"/>
          <w:kern w:val="0"/>
          <w:rtl/>
          <w14:ligatures w14:val="none"/>
        </w:rPr>
        <w:t xml:space="preserve"> و فشار خون بالا م</w:t>
      </w:r>
      <w:r w:rsidRPr="0083128F">
        <w:rPr>
          <w:rFonts w:ascii="Calibri" w:eastAsia="Calibri" w:hAnsi="Calibri" w:cs="B Nazanin" w:hint="cs"/>
          <w:kern w:val="0"/>
          <w:rtl/>
          <w14:ligatures w14:val="none"/>
        </w:rPr>
        <w:t>ی‌</w:t>
      </w:r>
      <w:r w:rsidRPr="0083128F">
        <w:rPr>
          <w:rFonts w:ascii="Calibri" w:eastAsia="Calibri" w:hAnsi="Calibri" w:cs="B Nazanin" w:hint="eastAsia"/>
          <w:kern w:val="0"/>
          <w:rtl/>
          <w14:ligatures w14:val="none"/>
        </w:rPr>
        <w:t>شود</w:t>
      </w:r>
      <w:r w:rsidRPr="0083128F">
        <w:rPr>
          <w:rFonts w:ascii="Calibri" w:eastAsia="Calibri" w:hAnsi="Calibri" w:cs="B Nazanin" w:hint="cs"/>
          <w:kern w:val="0"/>
          <w:rtl/>
          <w:lang w:bidi="fa-IR"/>
          <w14:ligatures w14:val="none"/>
        </w:rPr>
        <w:t xml:space="preserve"> (21)</w:t>
      </w:r>
      <w:r w:rsidRPr="0083128F">
        <w:rPr>
          <w:rFonts w:ascii="Calibri" w:eastAsia="Calibri" w:hAnsi="Calibri" w:cs="B Nazanin"/>
          <w:kern w:val="0"/>
          <w:rtl/>
          <w14:ligatures w14:val="none"/>
        </w:rPr>
        <w:t>.</w:t>
      </w:r>
      <w:r w:rsidRPr="0083128F">
        <w:rPr>
          <w:rFonts w:ascii="Calibri" w:eastAsia="Calibri" w:hAnsi="Calibri" w:cs="B Nazanin" w:hint="cs"/>
          <w:kern w:val="0"/>
          <w:rtl/>
          <w:lang w:bidi="fa-IR"/>
          <w14:ligatures w14:val="none"/>
        </w:rPr>
        <w:t xml:space="preserve"> مواجهه شغلی با حلال های آلی نیز به عنوان یک عامل خطر در بیماری های قلبی عروقی و آریتمی مطرح شده است. نتایج مطالعه </w:t>
      </w:r>
      <w:proofErr w:type="spellStart"/>
      <w:r w:rsidRPr="0083128F">
        <w:rPr>
          <w:rFonts w:ascii="Calibri" w:eastAsia="Calibri" w:hAnsi="Calibri" w:cs="B Nazanin"/>
          <w:kern w:val="0"/>
          <w:lang w:bidi="fa-IR"/>
          <w14:ligatures w14:val="none"/>
        </w:rPr>
        <w:t>Kotseva</w:t>
      </w:r>
      <w:proofErr w:type="spellEnd"/>
      <w:r w:rsidRPr="0083128F">
        <w:rPr>
          <w:rFonts w:ascii="Calibri" w:eastAsia="Calibri" w:hAnsi="Calibri" w:cs="B Nazanin" w:hint="cs"/>
          <w:kern w:val="0"/>
          <w:rtl/>
          <w:lang w:bidi="fa-IR"/>
          <w14:ligatures w14:val="none"/>
        </w:rPr>
        <w:t xml:space="preserve"> و همکاران نشان داد که مواجهه شغلی با غلظت های بالای بنزن و زایلن در افزایش شیوع فشار </w:t>
      </w:r>
      <w:r w:rsidRPr="0083128F">
        <w:rPr>
          <w:rFonts w:ascii="Calibri" w:eastAsia="Calibri" w:hAnsi="Calibri" w:cs="B Nazanin" w:hint="cs"/>
          <w:kern w:val="0"/>
          <w:rtl/>
          <w:lang w:bidi="fa-IR"/>
          <w14:ligatures w14:val="none"/>
        </w:rPr>
        <w:lastRenderedPageBreak/>
        <w:t xml:space="preserve">خون شریانی و تغییرات </w:t>
      </w:r>
      <w:r w:rsidRPr="0083128F">
        <w:rPr>
          <w:rFonts w:ascii="Calibri" w:eastAsia="Calibri" w:hAnsi="Calibri" w:cs="B Nazanin"/>
          <w:kern w:val="0"/>
          <w:lang w:bidi="fa-IR"/>
          <w14:ligatures w14:val="none"/>
        </w:rPr>
        <w:t>ECG</w:t>
      </w:r>
      <w:r w:rsidRPr="0083128F">
        <w:rPr>
          <w:rFonts w:ascii="Calibri" w:eastAsia="Calibri" w:hAnsi="Calibri" w:cs="B Nazanin" w:hint="cs"/>
          <w:kern w:val="0"/>
          <w:rtl/>
          <w:lang w:bidi="fa-IR"/>
          <w14:ligatures w14:val="none"/>
        </w:rPr>
        <w:t xml:space="preserve"> نقش دارد و مواجهه با حلال های آلی به عنوان یک عامل خطر در شیوع بیماری های قلب و عروق ناشی از کار می باشد (23-22). همچنین نتایج مطالعه </w:t>
      </w:r>
      <w:r w:rsidRPr="0083128F">
        <w:rPr>
          <w:rFonts w:ascii="Calibri" w:eastAsia="Calibri" w:hAnsi="Calibri" w:cs="B Nazanin"/>
          <w:kern w:val="0"/>
          <w:lang w:bidi="fa-IR"/>
          <w14:ligatures w14:val="none"/>
        </w:rPr>
        <w:t>Carola </w:t>
      </w:r>
      <w:r w:rsidRPr="0083128F">
        <w:rPr>
          <w:rFonts w:ascii="Calibri" w:eastAsia="Calibri" w:hAnsi="Calibri" w:cs="B Nazanin" w:hint="cs"/>
          <w:kern w:val="0"/>
          <w:rtl/>
          <w:lang w:bidi="fa-IR"/>
          <w14:ligatures w14:val="none"/>
        </w:rPr>
        <w:t xml:space="preserve"> و همکاران نشان داد که ریسک فاکتورهای روانی و تنش های شغلی با شیوع بیماری های قلبی عروقی ارتباط معناداری دارد</w:t>
      </w:r>
      <w:r w:rsidRPr="0083128F">
        <w:rPr>
          <w:rFonts w:ascii="Calibri" w:eastAsia="Calibri" w:hAnsi="Calibri" w:cs="B Nazanin"/>
          <w:kern w:val="0"/>
          <w:lang w:bidi="fa-IR"/>
          <w14:ligatures w14:val="none"/>
        </w:rPr>
        <w:t xml:space="preserve"> </w:t>
      </w:r>
      <w:r w:rsidRPr="0083128F">
        <w:rPr>
          <w:rFonts w:ascii="Calibri" w:eastAsia="Calibri" w:hAnsi="Calibri" w:cs="B Nazanin" w:hint="cs"/>
          <w:kern w:val="0"/>
          <w:rtl/>
          <w:lang w:bidi="fa-IR"/>
          <w14:ligatures w14:val="none"/>
        </w:rPr>
        <w:t>(24).</w:t>
      </w:r>
      <w:r w:rsidRPr="0083128F">
        <w:rPr>
          <w:rFonts w:ascii="Calibri" w:eastAsia="Calibri" w:hAnsi="Calibri" w:cs="B Nazanin"/>
          <w:kern w:val="0"/>
          <w:lang w:bidi="fa-IR"/>
          <w14:ligatures w14:val="none"/>
        </w:rPr>
        <w:t xml:space="preserve"> </w:t>
      </w:r>
      <w:r w:rsidRPr="0083128F">
        <w:rPr>
          <w:rFonts w:ascii="Calibri" w:eastAsia="Calibri" w:hAnsi="Calibri" w:cs="B Nazanin" w:hint="cs"/>
          <w:kern w:val="0"/>
          <w:rtl/>
          <w:lang w:bidi="fa-IR"/>
          <w14:ligatures w14:val="none"/>
        </w:rPr>
        <w:t xml:space="preserve">نتایج مطالعه </w:t>
      </w:r>
      <w:r w:rsidRPr="0083128F">
        <w:rPr>
          <w:rFonts w:ascii="Calibri" w:eastAsia="Calibri" w:hAnsi="Calibri" w:cs="B Nazanin"/>
          <w:kern w:val="0"/>
          <w:lang w:bidi="fa-IR"/>
          <w14:ligatures w14:val="none"/>
        </w:rPr>
        <w:t xml:space="preserve">Pan </w:t>
      </w:r>
      <w:r w:rsidRPr="0083128F">
        <w:rPr>
          <w:rFonts w:ascii="Calibri" w:eastAsia="Calibri" w:hAnsi="Calibri" w:cs="B Nazanin" w:hint="cs"/>
          <w:kern w:val="0"/>
          <w:rtl/>
          <w:lang w:bidi="fa-IR"/>
          <w14:ligatures w14:val="none"/>
        </w:rPr>
        <w:t xml:space="preserve"> و همکاران نشان داد مواجهه مزمن با فلزات سنگین (</w:t>
      </w:r>
      <w:r w:rsidRPr="0083128F">
        <w:rPr>
          <w:rFonts w:ascii="Calibri" w:eastAsia="Calibri" w:hAnsi="Calibri" w:cs="B Nazanin"/>
          <w:kern w:val="0"/>
          <w:rtl/>
          <w:lang w:bidi="fa-IR"/>
          <w14:ligatures w14:val="none"/>
        </w:rPr>
        <w:t>سرب، کادم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وم،</w:t>
      </w:r>
      <w:r w:rsidRPr="0083128F">
        <w:rPr>
          <w:rFonts w:ascii="Calibri" w:eastAsia="Calibri" w:hAnsi="Calibri" w:cs="B Nazanin"/>
          <w:kern w:val="0"/>
          <w:rtl/>
          <w:lang w:bidi="fa-IR"/>
          <w14:ligatures w14:val="none"/>
        </w:rPr>
        <w:t xml:space="preserve"> ج</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وه</w:t>
      </w:r>
      <w:r w:rsidRPr="0083128F">
        <w:rPr>
          <w:rFonts w:ascii="Calibri" w:eastAsia="Calibri" w:hAnsi="Calibri" w:cs="B Nazanin" w:hint="cs"/>
          <w:kern w:val="0"/>
          <w:rtl/>
          <w:lang w:bidi="fa-IR"/>
          <w14:ligatures w14:val="none"/>
        </w:rPr>
        <w:t xml:space="preserve"> و </w:t>
      </w:r>
      <w:r w:rsidRPr="0083128F">
        <w:rPr>
          <w:rFonts w:ascii="Calibri" w:eastAsia="Calibri" w:hAnsi="Calibri" w:cs="B Nazanin"/>
          <w:kern w:val="0"/>
          <w:rtl/>
          <w:lang w:bidi="fa-IR"/>
          <w14:ligatures w14:val="none"/>
        </w:rPr>
        <w:t>آرسن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منجر به افزا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w:t>
      </w:r>
      <w:r w:rsidRPr="0083128F">
        <w:rPr>
          <w:rFonts w:ascii="Calibri" w:eastAsia="Calibri" w:hAnsi="Calibri" w:cs="B Nazanin"/>
          <w:kern w:val="0"/>
          <w:rtl/>
          <w:lang w:bidi="fa-IR"/>
          <w14:ligatures w14:val="none"/>
        </w:rPr>
        <w:t xml:space="preserve"> خطر فشار خون بالا، آر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تم</w:t>
      </w:r>
      <w:r w:rsidRPr="0083128F">
        <w:rPr>
          <w:rFonts w:ascii="Calibri" w:eastAsia="Calibri" w:hAnsi="Calibri" w:cs="B Nazanin" w:hint="cs"/>
          <w:kern w:val="0"/>
          <w:rtl/>
          <w:lang w:bidi="fa-IR"/>
          <w14:ligatures w14:val="none"/>
        </w:rPr>
        <w:t>ی قلبی</w:t>
      </w:r>
      <w:r w:rsidRPr="0083128F">
        <w:rPr>
          <w:rFonts w:ascii="Calibri" w:eastAsia="Calibri" w:hAnsi="Calibri" w:cs="B Nazanin"/>
          <w:kern w:val="0"/>
          <w:rtl/>
          <w:lang w:bidi="fa-IR"/>
          <w14:ligatures w14:val="none"/>
        </w:rPr>
        <w:t xml:space="preserve"> و تصلب شرا</w:t>
      </w:r>
      <w:r w:rsidRPr="0083128F">
        <w:rPr>
          <w:rFonts w:ascii="Calibri" w:eastAsia="Calibri" w:hAnsi="Calibri" w:cs="B Nazanin" w:hint="cs"/>
          <w:kern w:val="0"/>
          <w:rtl/>
          <w:lang w:bidi="fa-IR"/>
          <w14:ligatures w14:val="none"/>
        </w:rPr>
        <w:t>یی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شود</w:t>
      </w:r>
      <w:r w:rsidRPr="0083128F">
        <w:rPr>
          <w:rFonts w:ascii="Calibri" w:eastAsia="Calibri" w:hAnsi="Calibri" w:cs="B Nazanin" w:hint="cs"/>
          <w:kern w:val="0"/>
          <w:rtl/>
          <w:lang w:bidi="fa-IR"/>
          <w14:ligatures w14:val="none"/>
        </w:rPr>
        <w:t xml:space="preserve">. پیشگیری و </w:t>
      </w:r>
      <w:r w:rsidRPr="0083128F">
        <w:rPr>
          <w:rFonts w:ascii="Calibri" w:eastAsia="Calibri" w:hAnsi="Calibri" w:cs="B Nazanin"/>
          <w:kern w:val="0"/>
          <w:rtl/>
          <w:lang w:bidi="fa-IR"/>
          <w14:ligatures w14:val="none"/>
        </w:rPr>
        <w:t>تقو</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w:t>
      </w:r>
      <w:r w:rsidRPr="0083128F">
        <w:rPr>
          <w:rFonts w:ascii="Calibri" w:eastAsia="Calibri" w:hAnsi="Calibri" w:cs="B Nazanin"/>
          <w:kern w:val="0"/>
          <w:rtl/>
          <w:lang w:bidi="fa-IR"/>
          <w14:ligatures w14:val="none"/>
        </w:rPr>
        <w:t xml:space="preserve"> سلامت عموم</w:t>
      </w:r>
      <w:r w:rsidRPr="0083128F">
        <w:rPr>
          <w:rFonts w:ascii="Calibri" w:eastAsia="Calibri" w:hAnsi="Calibri" w:cs="B Nazanin" w:hint="cs"/>
          <w:kern w:val="0"/>
          <w:rtl/>
          <w:lang w:bidi="fa-IR"/>
          <w14:ligatures w14:val="none"/>
        </w:rPr>
        <w:t>ی شاغلین</w:t>
      </w:r>
      <w:r w:rsidRPr="0083128F">
        <w:rPr>
          <w:rFonts w:ascii="Calibri" w:eastAsia="Calibri" w:hAnsi="Calibri" w:cs="B Nazanin"/>
          <w:kern w:val="0"/>
          <w:rtl/>
          <w:lang w:bidi="fa-IR"/>
          <w14:ligatures w14:val="none"/>
        </w:rPr>
        <w:t xml:space="preserve"> </w:t>
      </w:r>
      <w:r w:rsidRPr="0083128F">
        <w:rPr>
          <w:rFonts w:ascii="Calibri" w:eastAsia="Calibri" w:hAnsi="Calibri" w:cs="B Nazanin" w:hint="cs"/>
          <w:kern w:val="0"/>
          <w:rtl/>
          <w:lang w:bidi="fa-IR"/>
          <w14:ligatures w14:val="none"/>
        </w:rPr>
        <w:t>با</w:t>
      </w:r>
      <w:r w:rsidRPr="0083128F">
        <w:rPr>
          <w:rFonts w:ascii="Calibri" w:eastAsia="Calibri" w:hAnsi="Calibri" w:cs="B Nazanin"/>
          <w:kern w:val="0"/>
          <w:rtl/>
          <w:lang w:bidi="fa-IR"/>
          <w14:ligatures w14:val="none"/>
        </w:rPr>
        <w:t xml:space="preserve"> استفاده از ک</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ل</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w:t>
      </w:r>
      <w:r w:rsidRPr="0083128F">
        <w:rPr>
          <w:rFonts w:ascii="Calibri" w:eastAsia="Calibri" w:hAnsi="Calibri" w:cs="B Nazanin"/>
          <w:kern w:val="0"/>
          <w:rtl/>
          <w:lang w:bidi="fa-IR"/>
          <w14:ligatures w14:val="none"/>
        </w:rPr>
        <w:t xml:space="preserve"> </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w:t>
      </w:r>
      <w:r w:rsidRPr="0083128F">
        <w:rPr>
          <w:rFonts w:ascii="Calibri" w:eastAsia="Calibri" w:hAnsi="Calibri" w:cs="B Nazanin"/>
          <w:kern w:val="0"/>
          <w:rtl/>
          <w:lang w:bidi="fa-IR"/>
          <w14:ligatures w14:val="none"/>
        </w:rPr>
        <w:t xml:space="preserve"> آنت</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اکس</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دان‌ها</w:t>
      </w:r>
      <w:r w:rsidRPr="0083128F">
        <w:rPr>
          <w:rFonts w:ascii="Calibri" w:eastAsia="Calibri" w:hAnsi="Calibri" w:cs="B Nazanin"/>
          <w:kern w:val="0"/>
          <w:rtl/>
          <w:lang w:bidi="fa-IR"/>
          <w14:ligatures w14:val="none"/>
        </w:rPr>
        <w:t xml:space="preserve"> مانند و</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تام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ن‌ها</w:t>
      </w:r>
      <w:r w:rsidRPr="0083128F">
        <w:rPr>
          <w:rFonts w:ascii="Calibri" w:eastAsia="Calibri" w:hAnsi="Calibri" w:cs="B Nazanin"/>
          <w:kern w:val="0"/>
          <w:rtl/>
          <w:lang w:bidi="fa-IR"/>
          <w14:ligatures w14:val="none"/>
        </w:rPr>
        <w:t xml:space="preserve"> و بتاکاروتن، همراه با مواد معدن</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مانند سلن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وم</w:t>
      </w:r>
      <w:r w:rsidRPr="0083128F">
        <w:rPr>
          <w:rFonts w:ascii="Calibri" w:eastAsia="Calibri" w:hAnsi="Calibri" w:cs="B Nazanin"/>
          <w:kern w:val="0"/>
          <w:rtl/>
          <w:lang w:bidi="fa-IR"/>
          <w14:ligatures w14:val="none"/>
        </w:rPr>
        <w:t xml:space="preserve"> و رو</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تواند</w:t>
      </w:r>
      <w:r w:rsidRPr="0083128F">
        <w:rPr>
          <w:rFonts w:ascii="Calibri" w:eastAsia="Calibri" w:hAnsi="Calibri" w:cs="B Nazanin"/>
          <w:kern w:val="0"/>
          <w:rtl/>
          <w:lang w:bidi="fa-IR"/>
          <w14:ligatures w14:val="none"/>
        </w:rPr>
        <w:t xml:space="preserve"> بار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ناش</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از </w:t>
      </w:r>
      <w:r w:rsidRPr="0083128F">
        <w:rPr>
          <w:rFonts w:ascii="Calibri" w:eastAsia="Calibri" w:hAnsi="Calibri" w:cs="B Nazanin" w:hint="cs"/>
          <w:kern w:val="0"/>
          <w:rtl/>
          <w:lang w:bidi="fa-IR"/>
          <w14:ligatures w14:val="none"/>
        </w:rPr>
        <w:t>مواجهه با فلزات سنگین</w:t>
      </w:r>
      <w:r w:rsidRPr="0083128F">
        <w:rPr>
          <w:rFonts w:ascii="Calibri" w:eastAsia="Calibri" w:hAnsi="Calibri" w:cs="B Nazanin"/>
          <w:kern w:val="0"/>
          <w:rtl/>
          <w:lang w:bidi="fa-IR"/>
          <w14:ligatures w14:val="none"/>
        </w:rPr>
        <w:t xml:space="preserve"> را کاهش دهد</w:t>
      </w:r>
      <w:r w:rsidRPr="0083128F">
        <w:rPr>
          <w:rFonts w:ascii="Calibri" w:eastAsia="Calibri" w:hAnsi="Calibri" w:cs="B Nazanin" w:hint="cs"/>
          <w:kern w:val="0"/>
          <w:rtl/>
          <w:lang w:bidi="fa-IR"/>
          <w14:ligatures w14:val="none"/>
        </w:rPr>
        <w:t xml:space="preserve"> (25)</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مواجهه با صدا در محیط کار به عنوان یک عامل خطر برای بیماری های قلبی عروقی می باشد. نتایج مطالعه و همکاران نشان داد که مواجهه با صدا با شدت بالا در محیط با افزایش فشار خون و </w:t>
      </w:r>
      <w:r w:rsidRPr="0083128F">
        <w:rPr>
          <w:rFonts w:ascii="Calibri" w:eastAsia="Calibri" w:hAnsi="Calibri" w:cs="B Nazanin"/>
          <w:kern w:val="0"/>
          <w:rtl/>
          <w:lang w:bidi="fa-IR"/>
          <w14:ligatures w14:val="none"/>
        </w:rPr>
        <w:t>الکتروکارد</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وگرام</w:t>
      </w:r>
      <w:r w:rsidRPr="0083128F">
        <w:rPr>
          <w:rFonts w:ascii="Calibri" w:eastAsia="Calibri" w:hAnsi="Calibri" w:cs="B Nazanin"/>
          <w:kern w:val="0"/>
          <w:rtl/>
          <w:lang w:bidi="fa-IR"/>
          <w14:ligatures w14:val="none"/>
        </w:rPr>
        <w:t xml:space="preserve"> </w:t>
      </w:r>
      <w:r w:rsidRPr="0083128F">
        <w:rPr>
          <w:rFonts w:ascii="Calibri" w:eastAsia="Calibri" w:hAnsi="Calibri" w:cs="B Nazanin" w:hint="cs"/>
          <w:kern w:val="0"/>
          <w:rtl/>
          <w:lang w:bidi="fa-IR"/>
          <w14:ligatures w14:val="none"/>
        </w:rPr>
        <w:t xml:space="preserve">غیر نرمال </w:t>
      </w:r>
      <w:r w:rsidRPr="0083128F">
        <w:rPr>
          <w:rFonts w:ascii="Calibri" w:eastAsia="Calibri" w:hAnsi="Calibri" w:cs="B Nazanin"/>
          <w:kern w:val="0"/>
          <w:rtl/>
          <w:lang w:bidi="fa-IR"/>
          <w14:ligatures w14:val="none"/>
        </w:rPr>
        <w:t>(</w:t>
      </w:r>
      <w:r w:rsidRPr="0083128F">
        <w:rPr>
          <w:rFonts w:ascii="Calibri" w:eastAsia="Calibri" w:hAnsi="Calibri" w:cs="B Nazanin"/>
          <w:kern w:val="0"/>
          <w:lang w:bidi="fa-IR"/>
          <w14:ligatures w14:val="none"/>
        </w:rPr>
        <w:t>ECG</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مرتبط است (26-27). مواجهه با ارتعاش شغلی به عنوان یک ریسک فاکتور برای بیماری های قلبی عروقی در نظر گرفته شده است. نتایج مطالعات مختلف نشان می دهد که در افرادی که به بیماری رینود ناشی از ارتعاش دست و بازو مبتلا بودند،  </w:t>
      </w:r>
      <w:r w:rsidRPr="0083128F">
        <w:rPr>
          <w:rFonts w:ascii="Calibri" w:eastAsia="Calibri" w:hAnsi="Calibri" w:cs="B Nazanin"/>
          <w:kern w:val="0"/>
          <w:rtl/>
          <w:lang w:bidi="fa-IR"/>
          <w14:ligatures w14:val="none"/>
        </w:rPr>
        <w:t>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سکم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 xml:space="preserve"> نسبت به گروه کنترل بالاتر بود (28-29). به صورت کلی فاکتورهای محیطی، آلودگی هوای محیط و مواجهه با فلزات سنگین از قبیل </w:t>
      </w:r>
      <w:r w:rsidRPr="0083128F">
        <w:rPr>
          <w:rFonts w:ascii="Calibri" w:eastAsia="Calibri" w:hAnsi="Calibri" w:cs="B Nazanin"/>
          <w:kern w:val="0"/>
          <w:rtl/>
          <w:lang w:bidi="fa-IR"/>
          <w14:ligatures w14:val="none"/>
        </w:rPr>
        <w:t>آرسن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w:t>
      </w:r>
      <w:r w:rsidRPr="0083128F">
        <w:rPr>
          <w:rFonts w:ascii="Calibri" w:eastAsia="Calibri" w:hAnsi="Calibri" w:cs="B Nazanin"/>
          <w:kern w:val="0"/>
          <w:rtl/>
          <w:lang w:bidi="fa-IR"/>
          <w14:ligatures w14:val="none"/>
        </w:rPr>
        <w:t xml:space="preserve"> کادم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وم</w:t>
      </w:r>
      <w:r w:rsidRPr="0083128F">
        <w:rPr>
          <w:rFonts w:ascii="Calibri" w:eastAsia="Calibri" w:hAnsi="Calibri" w:cs="B Nazanin"/>
          <w:kern w:val="0"/>
          <w:rtl/>
          <w:lang w:bidi="fa-IR"/>
          <w14:ligatures w14:val="none"/>
        </w:rPr>
        <w:t xml:space="preserve"> و سرب</w:t>
      </w:r>
      <w:r w:rsidRPr="0083128F">
        <w:rPr>
          <w:rFonts w:ascii="Calibri" w:eastAsia="Calibri" w:hAnsi="Calibri" w:cs="B Nazanin" w:hint="cs"/>
          <w:kern w:val="0"/>
          <w:rtl/>
          <w:lang w:bidi="fa-IR"/>
          <w14:ligatures w14:val="none"/>
        </w:rPr>
        <w:t xml:space="preserve"> روی شبوع بیماری های قلبی عروقی نقش مهمی ایفا می کنند (30). </w:t>
      </w:r>
      <w:r w:rsidRPr="0083128F">
        <w:rPr>
          <w:rFonts w:ascii="Calibri" w:eastAsia="Calibri" w:hAnsi="Calibri" w:cs="B Nazanin"/>
          <w:kern w:val="0"/>
          <w:rtl/>
          <w:lang w:bidi="fa-IR"/>
          <w14:ligatures w14:val="none"/>
        </w:rPr>
        <w:t>تأث</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w:t>
      </w:r>
      <w:r w:rsidRPr="0083128F">
        <w:rPr>
          <w:rFonts w:ascii="Calibri" w:eastAsia="Calibri" w:hAnsi="Calibri" w:cs="B Nazanin"/>
          <w:kern w:val="0"/>
          <w:rtl/>
          <w:lang w:bidi="fa-IR"/>
          <w14:ligatures w14:val="none"/>
        </w:rPr>
        <w:t xml:space="preserve"> سم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ت</w:t>
      </w:r>
      <w:r w:rsidRPr="0083128F">
        <w:rPr>
          <w:rFonts w:ascii="Calibri" w:eastAsia="Calibri" w:hAnsi="Calibri" w:cs="B Nazanin"/>
          <w:kern w:val="0"/>
          <w:rtl/>
          <w:lang w:bidi="fa-IR"/>
          <w14:ligatures w14:val="none"/>
        </w:rPr>
        <w:t xml:space="preserve"> ذرات معلق، ج</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وه،</w:t>
      </w:r>
      <w:r w:rsidRPr="0083128F">
        <w:rPr>
          <w:rFonts w:ascii="Calibri" w:eastAsia="Calibri" w:hAnsi="Calibri" w:cs="B Nazanin"/>
          <w:kern w:val="0"/>
          <w:rtl/>
          <w:lang w:bidi="fa-IR"/>
          <w14:ligatures w14:val="none"/>
        </w:rPr>
        <w:t xml:space="preserve"> کادم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وم،</w:t>
      </w:r>
      <w:r w:rsidRPr="0083128F">
        <w:rPr>
          <w:rFonts w:ascii="Calibri" w:eastAsia="Calibri" w:hAnsi="Calibri" w:cs="B Nazanin"/>
          <w:kern w:val="0"/>
          <w:rtl/>
          <w:lang w:bidi="fa-IR"/>
          <w14:ligatures w14:val="none"/>
        </w:rPr>
        <w:t xml:space="preserve"> آرسن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w:t>
      </w:r>
      <w:r w:rsidRPr="0083128F">
        <w:rPr>
          <w:rFonts w:ascii="Calibri" w:eastAsia="Calibri" w:hAnsi="Calibri" w:cs="B Nazanin"/>
          <w:kern w:val="0"/>
          <w:rtl/>
          <w:lang w:bidi="fa-IR"/>
          <w14:ligatures w14:val="none"/>
        </w:rPr>
        <w:t xml:space="preserve"> سرب و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سفنول</w:t>
      </w:r>
      <w:r w:rsidRPr="0083128F">
        <w:rPr>
          <w:rFonts w:ascii="Calibri" w:eastAsia="Calibri" w:hAnsi="Calibri" w:cs="B Nazanin"/>
          <w:kern w:val="0"/>
          <w:rtl/>
          <w:lang w:bidi="fa-IR"/>
          <w14:ligatures w14:val="none"/>
        </w:rPr>
        <w:t xml:space="preserve"> </w:t>
      </w:r>
      <w:r w:rsidRPr="0083128F">
        <w:rPr>
          <w:rFonts w:ascii="Calibri" w:eastAsia="Calibri" w:hAnsi="Calibri" w:cs="B Nazanin"/>
          <w:kern w:val="0"/>
          <w:lang w:bidi="fa-IR"/>
          <w14:ligatures w14:val="none"/>
        </w:rPr>
        <w:t xml:space="preserve">A </w:t>
      </w:r>
      <w:r w:rsidRPr="0083128F">
        <w:rPr>
          <w:rFonts w:ascii="Calibri" w:eastAsia="Calibri" w:hAnsi="Calibri" w:cs="B Nazanin"/>
          <w:kern w:val="0"/>
          <w:rtl/>
          <w:lang w:bidi="fa-IR"/>
          <w14:ligatures w14:val="none"/>
        </w:rPr>
        <w:t xml:space="preserve"> بر</w:t>
      </w:r>
      <w:r w:rsidRPr="0083128F">
        <w:rPr>
          <w:rFonts w:ascii="Calibri" w:eastAsia="Calibri" w:hAnsi="Calibri" w:cs="B Nazanin" w:hint="cs"/>
          <w:kern w:val="0"/>
          <w:rtl/>
          <w:lang w:bidi="fa-IR"/>
          <w14:ligatures w14:val="none"/>
        </w:rPr>
        <w:t xml:space="preserve"> شیوع</w:t>
      </w:r>
      <w:r w:rsidRPr="0083128F">
        <w:rPr>
          <w:rFonts w:ascii="Calibri" w:eastAsia="Calibri" w:hAnsi="Calibri" w:cs="B Nazanin"/>
          <w:kern w:val="0"/>
          <w:rtl/>
          <w:lang w:bidi="fa-IR"/>
          <w14:ligatures w14:val="none"/>
        </w:rPr>
        <w:t xml:space="preserve">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موضوع</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ده</w:t>
      </w:r>
      <w:r w:rsidRPr="0083128F">
        <w:rPr>
          <w:rFonts w:ascii="Calibri" w:eastAsia="Calibri" w:hAnsi="Calibri" w:cs="B Nazanin"/>
          <w:kern w:val="0"/>
          <w:rtl/>
          <w:lang w:bidi="fa-IR"/>
          <w14:ligatures w14:val="none"/>
        </w:rPr>
        <w:t xml:space="preserve"> و نگران‌کننده با 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امدها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گسترده برا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سلامت</w:t>
      </w:r>
      <w:r w:rsidRPr="0083128F">
        <w:rPr>
          <w:rFonts w:ascii="Calibri" w:eastAsia="Calibri" w:hAnsi="Calibri" w:cs="B Nazanin" w:hint="cs"/>
          <w:kern w:val="0"/>
          <w:rtl/>
          <w:lang w:bidi="fa-IR"/>
          <w14:ligatures w14:val="none"/>
        </w:rPr>
        <w:t xml:space="preserve"> شغلی و</w:t>
      </w:r>
      <w:r w:rsidRPr="0083128F">
        <w:rPr>
          <w:rFonts w:ascii="Calibri" w:eastAsia="Calibri" w:hAnsi="Calibri" w:cs="B Nazanin"/>
          <w:kern w:val="0"/>
          <w:rtl/>
          <w:lang w:bidi="fa-IR"/>
          <w14:ligatures w14:val="none"/>
        </w:rPr>
        <w:t xml:space="preserve"> عموم</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است. تحق</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قات</w:t>
      </w:r>
      <w:r w:rsidRPr="0083128F">
        <w:rPr>
          <w:rFonts w:ascii="Calibri" w:eastAsia="Calibri" w:hAnsi="Calibri" w:cs="B Nazanin"/>
          <w:kern w:val="0"/>
          <w:rtl/>
          <w:lang w:bidi="fa-IR"/>
          <w14:ligatures w14:val="none"/>
        </w:rPr>
        <w:t xml:space="preserve"> گسترده، شواهد قابل توجه</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را ارائه داده است که </w:t>
      </w:r>
      <w:r w:rsidRPr="0083128F">
        <w:rPr>
          <w:rFonts w:ascii="Calibri" w:eastAsia="Calibri" w:hAnsi="Calibri" w:cs="B Nazanin" w:hint="cs"/>
          <w:kern w:val="0"/>
          <w:rtl/>
          <w:lang w:bidi="fa-IR"/>
          <w14:ligatures w14:val="none"/>
        </w:rPr>
        <w:t>مواجهه با</w:t>
      </w:r>
      <w:r w:rsidRPr="0083128F">
        <w:rPr>
          <w:rFonts w:ascii="Calibri" w:eastAsia="Calibri" w:hAnsi="Calibri" w:cs="B Nazanin"/>
          <w:kern w:val="0"/>
          <w:rtl/>
          <w:lang w:bidi="fa-IR"/>
          <w14:ligatures w14:val="none"/>
        </w:rPr>
        <w:t xml:space="preserve"> 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آل</w:t>
      </w:r>
      <w:r w:rsidRPr="0083128F">
        <w:rPr>
          <w:rFonts w:ascii="Calibri" w:eastAsia="Calibri" w:hAnsi="Calibri" w:cs="B Nazanin" w:hint="eastAsia"/>
          <w:kern w:val="0"/>
          <w:rtl/>
          <w:lang w:bidi="fa-IR"/>
          <w14:ligatures w14:val="none"/>
        </w:rPr>
        <w:t>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نده‌ها</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با افزا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w:t>
      </w:r>
      <w:r w:rsidRPr="0083128F">
        <w:rPr>
          <w:rFonts w:ascii="Calibri" w:eastAsia="Calibri" w:hAnsi="Calibri" w:cs="B Nazanin"/>
          <w:kern w:val="0"/>
          <w:rtl/>
          <w:lang w:bidi="fa-IR"/>
          <w14:ligatures w14:val="none"/>
        </w:rPr>
        <w:t xml:space="preserve"> خطر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از جمله حملات قلب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سکته مغز</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 فشار خون بالا مرتبط </w:t>
      </w:r>
      <w:r w:rsidRPr="0083128F">
        <w:rPr>
          <w:rFonts w:ascii="Calibri" w:eastAsia="Calibri" w:hAnsi="Calibri" w:cs="B Nazanin" w:hint="cs"/>
          <w:kern w:val="0"/>
          <w:rtl/>
          <w:lang w:bidi="fa-IR"/>
          <w14:ligatures w14:val="none"/>
        </w:rPr>
        <w:t>است (31-18)</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همچنین اشتغال در نظام نوبت کاری یک عامل خطر در ایجاد بیماری های قلبی عروقی می باشد و نوبت کاری یا شیفت کاری </w:t>
      </w:r>
      <w:r w:rsidRPr="0083128F">
        <w:rPr>
          <w:rFonts w:ascii="Calibri" w:eastAsia="Calibri" w:hAnsi="Calibri" w:cs="B Nazanin"/>
          <w:kern w:val="0"/>
          <w:rtl/>
          <w:lang w:bidi="fa-IR"/>
          <w14:ligatures w14:val="none"/>
        </w:rPr>
        <w:t>با افزا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w:t>
      </w:r>
      <w:r w:rsidRPr="0083128F">
        <w:rPr>
          <w:rFonts w:ascii="Calibri" w:eastAsia="Calibri" w:hAnsi="Calibri" w:cs="B Nazanin"/>
          <w:kern w:val="0"/>
          <w:rtl/>
          <w:lang w:bidi="fa-IR"/>
          <w14:ligatures w14:val="none"/>
        </w:rPr>
        <w:t xml:space="preserve"> ش</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وع</w:t>
      </w:r>
      <w:r w:rsidRPr="0083128F">
        <w:rPr>
          <w:rFonts w:ascii="Calibri" w:eastAsia="Calibri" w:hAnsi="Calibri" w:cs="B Nazanin"/>
          <w:kern w:val="0"/>
          <w:rtl/>
          <w:lang w:bidi="fa-IR"/>
          <w14:ligatures w14:val="none"/>
        </w:rPr>
        <w:t xml:space="preserve"> پلاک شر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ان</w:t>
      </w:r>
      <w:r w:rsidRPr="0083128F">
        <w:rPr>
          <w:rFonts w:ascii="Calibri" w:eastAsia="Calibri" w:hAnsi="Calibri" w:cs="B Nazanin"/>
          <w:kern w:val="0"/>
          <w:rtl/>
          <w:lang w:bidi="fa-IR"/>
          <w14:ligatures w14:val="none"/>
        </w:rPr>
        <w:t xml:space="preserve"> کاروت</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w:t>
      </w:r>
      <w:r w:rsidRPr="0083128F">
        <w:rPr>
          <w:rFonts w:ascii="Calibri" w:eastAsia="Calibri" w:hAnsi="Calibri" w:cs="B Nazanin"/>
          <w:kern w:val="0"/>
          <w:rtl/>
          <w:lang w:bidi="fa-IR"/>
          <w14:ligatures w14:val="none"/>
        </w:rPr>
        <w:t xml:space="preserve"> افزا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w:t>
      </w:r>
      <w:r w:rsidRPr="0083128F">
        <w:rPr>
          <w:rFonts w:ascii="Calibri" w:eastAsia="Calibri" w:hAnsi="Calibri" w:cs="B Nazanin"/>
          <w:kern w:val="0"/>
          <w:rtl/>
          <w:lang w:bidi="fa-IR"/>
          <w14:ligatures w14:val="none"/>
        </w:rPr>
        <w:t xml:space="preserve"> سفت</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شر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ان</w:t>
      </w:r>
      <w:r w:rsidRPr="0083128F">
        <w:rPr>
          <w:rFonts w:ascii="Calibri" w:eastAsia="Calibri" w:hAnsi="Calibri" w:cs="B Nazanin" w:hint="cs"/>
          <w:kern w:val="0"/>
          <w:rtl/>
          <w:lang w:bidi="fa-IR"/>
          <w14:ligatures w14:val="none"/>
        </w:rPr>
        <w:t>،</w:t>
      </w:r>
      <w:r w:rsidRPr="0083128F">
        <w:rPr>
          <w:rFonts w:ascii="Calibri" w:eastAsia="Calibri" w:hAnsi="Calibri" w:cs="B Nazanin"/>
          <w:kern w:val="0"/>
          <w:rtl/>
          <w:lang w:bidi="fa-IR"/>
          <w14:ligatures w14:val="none"/>
        </w:rPr>
        <w:t xml:space="preserve"> 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شرفت</w:t>
      </w:r>
      <w:r w:rsidRPr="0083128F">
        <w:rPr>
          <w:rFonts w:ascii="Calibri" w:eastAsia="Calibri" w:hAnsi="Calibri" w:cs="B Nazanin"/>
          <w:kern w:val="0"/>
          <w:rtl/>
          <w:lang w:bidi="fa-IR"/>
          <w14:ligatures w14:val="none"/>
        </w:rPr>
        <w:t xml:space="preserve"> تصلب شرا</w:t>
      </w:r>
      <w:r w:rsidRPr="0083128F">
        <w:rPr>
          <w:rFonts w:ascii="Calibri" w:eastAsia="Calibri" w:hAnsi="Calibri" w:cs="B Nazanin" w:hint="cs"/>
          <w:kern w:val="0"/>
          <w:rtl/>
          <w:lang w:bidi="fa-IR"/>
          <w14:ligatures w14:val="none"/>
        </w:rPr>
        <w:t>یی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و ضخامت لا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w:t>
      </w:r>
      <w:r w:rsidRPr="0083128F">
        <w:rPr>
          <w:rFonts w:ascii="Calibri" w:eastAsia="Calibri" w:hAnsi="Calibri" w:cs="B Nazanin"/>
          <w:kern w:val="0"/>
          <w:rtl/>
          <w:lang w:bidi="fa-IR"/>
          <w14:ligatures w14:val="none"/>
        </w:rPr>
        <w:t xml:space="preserve"> داخل</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ان</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شر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ان</w:t>
      </w:r>
      <w:r w:rsidRPr="0083128F">
        <w:rPr>
          <w:rFonts w:ascii="Calibri" w:eastAsia="Calibri" w:hAnsi="Calibri" w:cs="B Nazanin"/>
          <w:kern w:val="0"/>
          <w:rtl/>
          <w:lang w:bidi="fa-IR"/>
          <w14:ligatures w14:val="none"/>
        </w:rPr>
        <w:t xml:space="preserve"> کاروت</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w:t>
      </w:r>
      <w:r w:rsidRPr="0083128F">
        <w:rPr>
          <w:rFonts w:ascii="Calibri" w:eastAsia="Calibri" w:hAnsi="Calibri" w:cs="B Nazanin"/>
          <w:kern w:val="0"/>
          <w:rtl/>
          <w:lang w:bidi="fa-IR"/>
          <w14:ligatures w14:val="none"/>
        </w:rPr>
        <w:t xml:space="preserve"> مرتبط است</w:t>
      </w:r>
      <w:r w:rsidRPr="0083128F">
        <w:rPr>
          <w:rFonts w:ascii="Calibri" w:eastAsia="Calibri" w:hAnsi="Calibri" w:cs="B Nazanin" w:hint="cs"/>
          <w:kern w:val="0"/>
          <w:rtl/>
          <w:lang w:bidi="fa-IR"/>
          <w14:ligatures w14:val="none"/>
        </w:rPr>
        <w:t xml:space="preserve"> (32). علاوه بر این، نتایج مطالعات مختلف بیانگر آن است مصرف دخانیات و دود دست دوم با اختلالات قلبی عروقی مرتبط است.</w:t>
      </w:r>
      <w:r w:rsidRPr="0083128F">
        <w:rPr>
          <w:rFonts w:ascii="Calibri" w:eastAsia="Calibri" w:hAnsi="Calibri" w:cs="B Nazanin"/>
          <w:kern w:val="0"/>
          <w:lang w:bidi="fa-IR"/>
          <w14:ligatures w14:val="none"/>
        </w:rPr>
        <w:t xml:space="preserve"> </w:t>
      </w:r>
      <w:r w:rsidRPr="0083128F">
        <w:rPr>
          <w:rFonts w:ascii="Calibri" w:eastAsia="Calibri" w:hAnsi="Calibri" w:cs="B Nazanin"/>
          <w:kern w:val="0"/>
          <w:rtl/>
          <w:lang w:bidi="fa-IR"/>
          <w14:ligatures w14:val="none"/>
        </w:rPr>
        <w:t>توسعه و 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شرفت</w:t>
      </w:r>
      <w:r w:rsidRPr="0083128F">
        <w:rPr>
          <w:rFonts w:ascii="Calibri" w:eastAsia="Calibri" w:hAnsi="Calibri" w:cs="B Nazanin"/>
          <w:kern w:val="0"/>
          <w:rtl/>
          <w:lang w:bidi="fa-IR"/>
          <w14:ligatures w14:val="none"/>
        </w:rPr>
        <w:t xml:space="preserve"> نارسا</w:t>
      </w:r>
      <w:r w:rsidRPr="0083128F">
        <w:rPr>
          <w:rFonts w:ascii="Calibri" w:eastAsia="Calibri" w:hAnsi="Calibri" w:cs="B Nazanin" w:hint="cs"/>
          <w:kern w:val="0"/>
          <w:rtl/>
          <w:lang w:bidi="fa-IR"/>
          <w14:ligatures w14:val="none"/>
        </w:rPr>
        <w:t>یی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شرفت</w:t>
      </w:r>
      <w:r w:rsidRPr="0083128F">
        <w:rPr>
          <w:rFonts w:ascii="Calibri" w:eastAsia="Calibri" w:hAnsi="Calibri" w:cs="B Nazanin"/>
          <w:kern w:val="0"/>
          <w:rtl/>
          <w:lang w:bidi="fa-IR"/>
          <w14:ligatures w14:val="none"/>
        </w:rPr>
        <w:t xml:space="preserve"> آترواسکلروز</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ف</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بر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لاس</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ون</w:t>
      </w:r>
      <w:r w:rsidRPr="0083128F">
        <w:rPr>
          <w:rFonts w:ascii="Calibri" w:eastAsia="Calibri" w:hAnsi="Calibri" w:cs="B Nazanin"/>
          <w:kern w:val="0"/>
          <w:rtl/>
          <w:lang w:bidi="fa-IR"/>
          <w14:ligatures w14:val="none"/>
        </w:rPr>
        <w:t xml:space="preserve"> دهل</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ز</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 ترومبوآمبول</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 همچن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مار</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قلب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عروق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سکم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ک</w:t>
      </w:r>
      <w:r w:rsidRPr="0083128F">
        <w:rPr>
          <w:rFonts w:ascii="Calibri" w:eastAsia="Calibri" w:hAnsi="Calibri" w:cs="B Nazanin"/>
          <w:kern w:val="0"/>
          <w:rtl/>
          <w:lang w:bidi="fa-IR"/>
          <w14:ligatures w14:val="none"/>
        </w:rPr>
        <w:t xml:space="preserve"> در 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افراد س</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گار</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lang w:bidi="fa-IR"/>
          <w14:ligatures w14:val="none"/>
        </w:rPr>
        <w:t xml:space="preserve"> </w:t>
      </w:r>
      <w:r w:rsidRPr="0083128F">
        <w:rPr>
          <w:rFonts w:ascii="Calibri" w:eastAsia="Calibri" w:hAnsi="Calibri" w:cs="B Nazanin" w:hint="cs"/>
          <w:kern w:val="0"/>
          <w:rtl/>
          <w:lang w:bidi="fa-IR"/>
          <w14:ligatures w14:val="none"/>
        </w:rPr>
        <w:t>بالا می باشد. همچنین استعمال دخانیات در محیط های کاری به عنوان یک عامل تشدید کننده در مواجهه همزمان با عوامل خطر شغلی قلبی عروقی می باشد و باعث تسریع در ابتلا به بیماری های قلبی عروقی ناشی از کار می شود (34-33)</w:t>
      </w:r>
      <w:r w:rsidRPr="0083128F">
        <w:rPr>
          <w:rFonts w:ascii="Calibri" w:eastAsia="Calibri" w:hAnsi="Calibri" w:cs="B Nazanin"/>
          <w:kern w:val="0"/>
          <w:rtl/>
          <w:lang w:bidi="fa-IR"/>
          <w14:ligatures w14:val="none"/>
        </w:rPr>
        <w:t>.</w:t>
      </w:r>
      <w:r w:rsidRPr="0083128F">
        <w:rPr>
          <w:rFonts w:ascii="Calibri" w:eastAsia="Calibri" w:hAnsi="Calibri" w:cs="B Nazanin"/>
          <w:kern w:val="0"/>
          <w:rtl/>
          <w14:ligatures w14:val="none"/>
        </w:rPr>
        <w:t xml:space="preserve"> فرسودگی شغلی</w:t>
      </w:r>
      <w:r w:rsidRPr="0083128F">
        <w:rPr>
          <w:rFonts w:ascii="Calibri" w:eastAsia="Calibri" w:hAnsi="Calibri" w:cs="B Nazanin" w:hint="cs"/>
          <w:kern w:val="0"/>
          <w:rtl/>
          <w14:ligatures w14:val="none"/>
        </w:rPr>
        <w:t xml:space="preserve"> و استرس شغلی</w:t>
      </w:r>
      <w:r w:rsidRPr="0083128F">
        <w:rPr>
          <w:rFonts w:ascii="Calibri" w:eastAsia="Calibri" w:hAnsi="Calibri" w:cs="B Nazanin"/>
          <w:kern w:val="0"/>
          <w:rtl/>
          <w14:ligatures w14:val="none"/>
        </w:rPr>
        <w:t xml:space="preserve"> خطر ابتلا به بیماری های قلبی عروقی را افزایش می ده</w:t>
      </w:r>
      <w:r w:rsidRPr="0083128F">
        <w:rPr>
          <w:rFonts w:ascii="Calibri" w:eastAsia="Calibri" w:hAnsi="Calibri" w:cs="B Nazanin" w:hint="cs"/>
          <w:kern w:val="0"/>
          <w:rtl/>
          <w14:ligatures w14:val="none"/>
        </w:rPr>
        <w:t>ن</w:t>
      </w:r>
      <w:r w:rsidRPr="0083128F">
        <w:rPr>
          <w:rFonts w:ascii="Calibri" w:eastAsia="Calibri" w:hAnsi="Calibri" w:cs="B Nazanin"/>
          <w:kern w:val="0"/>
          <w:rtl/>
          <w14:ligatures w14:val="none"/>
        </w:rPr>
        <w:t>د</w:t>
      </w:r>
      <w:r w:rsidRPr="0083128F">
        <w:rPr>
          <w:rFonts w:ascii="Calibri" w:eastAsia="Calibri" w:hAnsi="Calibri" w:cs="B Nazanin" w:hint="cs"/>
          <w:kern w:val="0"/>
          <w:rtl/>
          <w14:ligatures w14:val="none"/>
        </w:rPr>
        <w:t>.</w:t>
      </w:r>
      <w:r w:rsidRPr="0083128F">
        <w:rPr>
          <w:rFonts w:ascii="Calibri" w:eastAsia="Calibri" w:hAnsi="Calibri" w:cs="Calibri" w:hint="cs"/>
          <w:kern w:val="0"/>
          <w:rtl/>
          <w14:ligatures w14:val="none"/>
        </w:rPr>
        <w:t> </w:t>
      </w:r>
      <w:r w:rsidRPr="0083128F">
        <w:rPr>
          <w:rFonts w:ascii="Calibri" w:eastAsia="Calibri" w:hAnsi="Calibri" w:cs="B Nazanin"/>
          <w:kern w:val="0"/>
          <w:rtl/>
          <w14:ligatures w14:val="none"/>
        </w:rPr>
        <w:t>کاهش استرس و فرسودگی شغلی از طریق مدیریت بهتر محیط کار، ارائه حمایت‌های روانی-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اجتماعی به </w:t>
      </w:r>
      <w:r w:rsidRPr="0083128F">
        <w:rPr>
          <w:rFonts w:ascii="Calibri" w:eastAsia="Calibri" w:hAnsi="Calibri" w:cs="B Nazanin" w:hint="cs"/>
          <w:kern w:val="0"/>
          <w:rtl/>
          <w14:ligatures w14:val="none"/>
        </w:rPr>
        <w:t xml:space="preserve">شاغلین </w:t>
      </w:r>
      <w:r w:rsidRPr="0083128F">
        <w:rPr>
          <w:rFonts w:ascii="Calibri" w:eastAsia="Calibri" w:hAnsi="Calibri" w:cs="B Nazanin"/>
          <w:kern w:val="0"/>
          <w:rtl/>
          <w14:ligatures w14:val="none"/>
        </w:rPr>
        <w:t>و ایجاد تعادل بین کار و زندگی شخصی می‌تواند در پیشگیری از بیماری‌های قلبی عروقی موثر باشد</w:t>
      </w:r>
      <w:r w:rsidRPr="0083128F">
        <w:rPr>
          <w:rFonts w:ascii="Calibri" w:eastAsia="Calibri" w:hAnsi="Calibri" w:cs="B Nazanin" w:hint="cs"/>
          <w:kern w:val="0"/>
          <w:rtl/>
          <w:lang w:bidi="fa-IR"/>
          <w14:ligatures w14:val="none"/>
        </w:rPr>
        <w:t xml:space="preserve"> (37-36-35).</w:t>
      </w:r>
      <w:r w:rsidRPr="0083128F">
        <w:rPr>
          <w:rFonts w:ascii="Calibri" w:eastAsia="Calibri" w:hAnsi="Calibri" w:cs="B Nazanin"/>
          <w:color w:val="FF0000"/>
          <w:kern w:val="0"/>
          <w:sz w:val="22"/>
          <w:szCs w:val="22"/>
          <w:rtl/>
          <w:lang w:bidi="fa-IR"/>
          <w14:ligatures w14:val="none"/>
        </w:rPr>
        <w:t xml:space="preserve"> </w:t>
      </w:r>
      <w:r w:rsidRPr="0083128F">
        <w:rPr>
          <w:rFonts w:ascii="Calibri" w:eastAsia="Calibri" w:hAnsi="Calibri" w:cs="B Nazanin"/>
          <w:kern w:val="0"/>
          <w:rtl/>
          <w:lang w:bidi="fa-IR"/>
          <w14:ligatures w14:val="none"/>
        </w:rPr>
        <w:t>پ</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شنهاد</w:t>
      </w:r>
      <w:r w:rsidRPr="0083128F">
        <w:rPr>
          <w:rFonts w:ascii="Calibri" w:eastAsia="Calibri" w:hAnsi="Calibri" w:cs="B Nazanin"/>
          <w:kern w:val="0"/>
          <w:rtl/>
          <w:lang w:bidi="fa-IR"/>
          <w14:ligatures w14:val="none"/>
        </w:rPr>
        <w:t xml:space="preserve"> م</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شود مطالعات آ</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نده</w:t>
      </w:r>
      <w:r w:rsidRPr="0083128F">
        <w:rPr>
          <w:rFonts w:ascii="Calibri" w:eastAsia="Calibri" w:hAnsi="Calibri" w:cs="B Nazanin"/>
          <w:kern w:val="0"/>
          <w:rtl/>
          <w:lang w:bidi="fa-IR"/>
          <w14:ligatures w14:val="none"/>
        </w:rPr>
        <w:t xml:space="preserve"> با افزا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ش</w:t>
      </w:r>
      <w:r w:rsidRPr="0083128F">
        <w:rPr>
          <w:rFonts w:ascii="Calibri" w:eastAsia="Calibri" w:hAnsi="Calibri" w:cs="B Nazanin"/>
          <w:kern w:val="0"/>
          <w:rtl/>
          <w:lang w:bidi="fa-IR"/>
          <w14:ligatures w14:val="none"/>
        </w:rPr>
        <w:t xml:space="preserve"> مطالعات در 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زم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نه</w:t>
      </w:r>
      <w:r w:rsidRPr="0083128F">
        <w:rPr>
          <w:rFonts w:ascii="Calibri" w:eastAsia="Calibri" w:hAnsi="Calibri" w:cs="B Nazanin"/>
          <w:kern w:val="0"/>
          <w:rtl/>
          <w:lang w:bidi="fa-IR"/>
          <w14:ligatures w14:val="none"/>
        </w:rPr>
        <w:t xml:space="preserve"> و استفاده از روش ها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تجرب</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 م</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دان</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w:t>
      </w:r>
      <w:r w:rsidRPr="0083128F">
        <w:rPr>
          <w:rFonts w:ascii="Calibri" w:eastAsia="Calibri" w:hAnsi="Calibri" w:cs="B Nazanin"/>
          <w:kern w:val="0"/>
          <w:rtl/>
          <w:lang w:bidi="fa-IR"/>
          <w14:ligatures w14:val="none"/>
        </w:rPr>
        <w:t xml:space="preserve"> برا</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بررس</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تأث</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ر</w:t>
      </w:r>
      <w:r w:rsidRPr="0083128F">
        <w:rPr>
          <w:rFonts w:ascii="Calibri" w:eastAsia="Calibri" w:hAnsi="Calibri" w:cs="B Nazanin"/>
          <w:kern w:val="0"/>
          <w:rtl/>
          <w:lang w:bidi="fa-IR"/>
          <w14:ligatures w14:val="none"/>
        </w:rPr>
        <w:t xml:space="preserve"> </w:t>
      </w:r>
      <w:r w:rsidRPr="0083128F">
        <w:rPr>
          <w:rFonts w:ascii="Calibri" w:eastAsia="Calibri" w:hAnsi="Calibri" w:cs="B Nazanin" w:hint="cs"/>
          <w:kern w:val="0"/>
          <w:rtl/>
          <w:lang w:bidi="fa-IR"/>
          <w14:ligatures w14:val="none"/>
        </w:rPr>
        <w:t xml:space="preserve">عوامل خطر شغلی روی شیوع </w:t>
      </w:r>
      <w:r w:rsidRPr="0083128F">
        <w:rPr>
          <w:rFonts w:ascii="Calibri" w:eastAsia="Calibri" w:hAnsi="Calibri" w:cs="B Nazanin"/>
          <w:kern w:val="0"/>
          <w:rtl/>
          <w14:ligatures w14:val="none"/>
        </w:rPr>
        <w:t>بیماری‌های قلبی عروقی</w:t>
      </w:r>
      <w:r w:rsidRPr="0083128F">
        <w:rPr>
          <w:rFonts w:ascii="Calibri" w:eastAsia="Calibri" w:hAnsi="Calibri" w:cs="B Nazanin"/>
          <w:kern w:val="0"/>
          <w:rtl/>
          <w:lang w:bidi="fa-IR"/>
          <w14:ligatures w14:val="none"/>
        </w:rPr>
        <w:t xml:space="preserve"> به صورت ع</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و تطب</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ق</w:t>
      </w:r>
      <w:r w:rsidRPr="0083128F">
        <w:rPr>
          <w:rFonts w:ascii="Calibri" w:eastAsia="Calibri" w:hAnsi="Calibri" w:cs="B Nazanin" w:hint="cs"/>
          <w:kern w:val="0"/>
          <w:rtl/>
          <w:lang w:bidi="fa-IR"/>
          <w14:ligatures w14:val="none"/>
        </w:rPr>
        <w:t>ی</w:t>
      </w:r>
      <w:r w:rsidRPr="0083128F">
        <w:rPr>
          <w:rFonts w:ascii="Calibri" w:eastAsia="Calibri" w:hAnsi="Calibri" w:cs="B Nazanin"/>
          <w:kern w:val="0"/>
          <w:rtl/>
          <w:lang w:bidi="fa-IR"/>
          <w14:ligatures w14:val="none"/>
        </w:rPr>
        <w:t xml:space="preserve"> انجام </w:t>
      </w:r>
      <w:r w:rsidRPr="0083128F">
        <w:rPr>
          <w:rFonts w:ascii="Calibri" w:eastAsia="Calibri" w:hAnsi="Calibri" w:cs="B Nazanin" w:hint="cs"/>
          <w:kern w:val="0"/>
          <w:rtl/>
          <w:lang w:bidi="fa-IR"/>
          <w14:ligatures w14:val="none"/>
        </w:rPr>
        <w:t>گیرد</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راه اندازی مطالعات طولی برای بررسی روابط علیتی مواجهه با ریسک فاکتورهای شغلی و بیماری های دستگاه قلب و عروق، می تواند تصویر درست تری را از استنباط علیتی در این زمینه ارائه دهد که در تصمیم گیری ها و سیاست های گذاری های کاهش خطر موثر خواهد بود.</w:t>
      </w:r>
    </w:p>
    <w:p w14:paraId="4F4E57A8" w14:textId="0363A7B6" w:rsidR="006E5305" w:rsidRPr="006E5305" w:rsidRDefault="006E5305" w:rsidP="006E5305">
      <w:pPr>
        <w:bidi/>
        <w:spacing w:line="259" w:lineRule="auto"/>
        <w:jc w:val="both"/>
        <w:rPr>
          <w:rFonts w:ascii="Calibri" w:eastAsia="Calibri" w:hAnsi="Calibri" w:cs="B Nazanin"/>
          <w:b/>
          <w:bCs/>
          <w:kern w:val="0"/>
          <w:rtl/>
          <w14:ligatures w14:val="none"/>
        </w:rPr>
      </w:pPr>
      <w:r w:rsidRPr="006E5305">
        <w:rPr>
          <w:rFonts w:ascii="Calibri" w:eastAsia="Calibri" w:hAnsi="Calibri" w:cs="B Nazanin" w:hint="cs"/>
          <w:b/>
          <w:bCs/>
          <w:kern w:val="0"/>
          <w:rtl/>
          <w14:ligatures w14:val="none"/>
        </w:rPr>
        <w:t>نتیجه گیری</w:t>
      </w:r>
    </w:p>
    <w:p w14:paraId="3103F09C" w14:textId="71B88835" w:rsidR="0083128F" w:rsidRDefault="0083128F" w:rsidP="006E5305">
      <w:pPr>
        <w:bidi/>
        <w:spacing w:line="259" w:lineRule="auto"/>
        <w:jc w:val="both"/>
        <w:rPr>
          <w:rFonts w:ascii="Calibri" w:eastAsia="Calibri" w:hAnsi="Calibri" w:cs="B Nazanin"/>
          <w:kern w:val="0"/>
          <w:rtl/>
          <w14:ligatures w14:val="none"/>
        </w:rPr>
      </w:pP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lang w:bidi="fa-IR"/>
          <w14:ligatures w14:val="none"/>
        </w:rPr>
        <w:t>نتا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ج</w:t>
      </w:r>
      <w:r w:rsidRPr="0083128F">
        <w:rPr>
          <w:rFonts w:ascii="Calibri" w:eastAsia="Calibri" w:hAnsi="Calibri" w:cs="B Nazanin"/>
          <w:kern w:val="0"/>
          <w:rtl/>
          <w:lang w:bidi="fa-IR"/>
          <w14:ligatures w14:val="none"/>
        </w:rPr>
        <w:t xml:space="preserve"> ا</w:t>
      </w:r>
      <w:r w:rsidRPr="0083128F">
        <w:rPr>
          <w:rFonts w:ascii="Calibri" w:eastAsia="Calibri" w:hAnsi="Calibri" w:cs="B Nazanin" w:hint="cs"/>
          <w:kern w:val="0"/>
          <w:rtl/>
          <w:lang w:bidi="fa-IR"/>
          <w14:ligatures w14:val="none"/>
        </w:rPr>
        <w:t>ی</w:t>
      </w:r>
      <w:r w:rsidRPr="0083128F">
        <w:rPr>
          <w:rFonts w:ascii="Calibri" w:eastAsia="Calibri" w:hAnsi="Calibri" w:cs="B Nazanin" w:hint="eastAsia"/>
          <w:kern w:val="0"/>
          <w:rtl/>
          <w:lang w:bidi="fa-IR"/>
          <w14:ligatures w14:val="none"/>
        </w:rPr>
        <w:t>ن</w:t>
      </w:r>
      <w:r w:rsidRPr="0083128F">
        <w:rPr>
          <w:rFonts w:ascii="Calibri" w:eastAsia="Calibri" w:hAnsi="Calibri" w:cs="B Nazanin"/>
          <w:kern w:val="0"/>
          <w:rtl/>
          <w:lang w:bidi="fa-IR"/>
          <w14:ligatures w14:val="none"/>
        </w:rPr>
        <w:t xml:space="preserve"> مطالعه</w:t>
      </w:r>
      <w:r w:rsidRPr="0083128F">
        <w:rPr>
          <w:rFonts w:ascii="Calibri" w:eastAsia="Calibri" w:hAnsi="Calibri" w:cs="B Nazanin" w:hint="cs"/>
          <w:kern w:val="0"/>
          <w:rtl/>
          <w:lang w:bidi="fa-IR"/>
          <w14:ligatures w14:val="none"/>
        </w:rPr>
        <w:t xml:space="preserve"> مروری</w:t>
      </w:r>
      <w:r w:rsidRPr="0083128F">
        <w:rPr>
          <w:rFonts w:ascii="Calibri" w:eastAsia="Calibri" w:hAnsi="Calibri" w:cs="B Nazanin"/>
          <w:kern w:val="0"/>
          <w:rtl/>
          <w:lang w:bidi="fa-IR"/>
          <w14:ligatures w14:val="none"/>
        </w:rPr>
        <w:t xml:space="preserve"> نشان داد </w:t>
      </w:r>
      <w:r w:rsidRPr="0083128F">
        <w:rPr>
          <w:rFonts w:ascii="Calibri" w:eastAsia="Calibri" w:hAnsi="Calibri" w:cs="B Nazanin" w:hint="cs"/>
          <w:kern w:val="0"/>
          <w:rtl/>
          <w:lang w:bidi="fa-IR"/>
          <w14:ligatures w14:val="none"/>
        </w:rPr>
        <w:t>عوامل خطر شغلی و ریسک فاکتورهای شغلی مختلفی بر روی ابتلای شاغلین به بیماری های دستگاه قلب و عروق تاثیر دارند و باید اقدامات پیشگیرانه و کنترلی را برای پیشگیری از ابتلا به بیماری های دستگاه قلب و عروق در محیط کار انجام داد</w:t>
      </w:r>
      <w:r w:rsidRPr="0083128F">
        <w:rPr>
          <w:rFonts w:ascii="Calibri" w:eastAsia="Calibri" w:hAnsi="Calibri" w:cs="B Nazanin"/>
          <w:kern w:val="0"/>
          <w:rtl/>
          <w:lang w:bidi="fa-IR"/>
          <w14:ligatures w14:val="none"/>
        </w:rPr>
        <w:t>.</w:t>
      </w:r>
      <w:r w:rsidRPr="0083128F">
        <w:rPr>
          <w:rFonts w:ascii="Calibri" w:eastAsia="Calibri" w:hAnsi="Calibri" w:cs="B Nazanin" w:hint="cs"/>
          <w:kern w:val="0"/>
          <w:rtl/>
          <w:lang w:bidi="fa-IR"/>
          <w14:ligatures w14:val="none"/>
        </w:rPr>
        <w:t xml:space="preserve">  این اقدامات شامل حذف مواجهه شغلی، کنترل های مهندسی به منظور کاهش مواجهه با عوامل زیان آور دارای اثرات قلبی عروقی، کنترل مدیریتی و کاهش زمان مواجهه، استفاده صحیح از تجهیزات حفاظت فردی استاندارد، انجام معاینات </w:t>
      </w:r>
      <w:r w:rsidRPr="0083128F">
        <w:rPr>
          <w:rFonts w:ascii="Calibri" w:eastAsia="Calibri" w:hAnsi="Calibri" w:cs="B Nazanin" w:hint="cs"/>
          <w:kern w:val="0"/>
          <w:rtl/>
          <w:lang w:bidi="fa-IR"/>
          <w14:ligatures w14:val="none"/>
        </w:rPr>
        <w:lastRenderedPageBreak/>
        <w:t xml:space="preserve">اختصاصی طب کار برای افراد در مواجهه با عوامل زیان آور دارای اثرات قلبی عروقی می باشد. </w:t>
      </w:r>
      <w:r w:rsidRPr="0083128F">
        <w:rPr>
          <w:rFonts w:ascii="Calibri" w:eastAsia="Calibri" w:hAnsi="Calibri" w:cs="B Nazanin"/>
          <w:kern w:val="0"/>
          <w:rtl/>
          <w14:ligatures w14:val="none"/>
        </w:rPr>
        <w:t>بنابراین با اقدامات پیشگیرانه</w:t>
      </w:r>
      <w:r w:rsidRPr="0083128F">
        <w:rPr>
          <w:rFonts w:ascii="Calibri" w:eastAsia="Calibri" w:hAnsi="Calibri" w:cs="B Nazanin" w:hint="cs"/>
          <w:kern w:val="0"/>
          <w:rtl/>
          <w14:ligatures w14:val="none"/>
        </w:rPr>
        <w:t>، حذف</w:t>
      </w:r>
      <w:r w:rsidRPr="0083128F">
        <w:rPr>
          <w:rFonts w:ascii="Calibri" w:eastAsia="Calibri" w:hAnsi="Calibri" w:cs="B Nazanin"/>
          <w:kern w:val="0"/>
          <w:rtl/>
          <w14:ligatures w14:val="none"/>
        </w:rPr>
        <w:t xml:space="preserve"> و کاهش</w:t>
      </w:r>
      <w:r w:rsidRPr="0083128F">
        <w:rPr>
          <w:rFonts w:ascii="Calibri" w:eastAsia="Calibri" w:hAnsi="Calibri" w:cs="B Nazanin" w:hint="cs"/>
          <w:kern w:val="0"/>
          <w:rtl/>
          <w14:ligatures w14:val="none"/>
        </w:rPr>
        <w:t xml:space="preserve"> مواجهه با</w:t>
      </w:r>
      <w:r w:rsidRPr="0083128F">
        <w:rPr>
          <w:rFonts w:ascii="Calibri" w:eastAsia="Calibri" w:hAnsi="Calibri" w:cs="B Nazanin"/>
          <w:kern w:val="0"/>
          <w:rtl/>
          <w14:ligatures w14:val="none"/>
        </w:rPr>
        <w:t xml:space="preserve"> عوامل خطر</w:t>
      </w:r>
      <w:r w:rsidRPr="0083128F">
        <w:rPr>
          <w:rFonts w:ascii="Calibri" w:eastAsia="Calibri" w:hAnsi="Calibri" w:cs="B Nazanin" w:hint="cs"/>
          <w:kern w:val="0"/>
          <w:rtl/>
          <w14:ligatures w14:val="none"/>
        </w:rPr>
        <w:t xml:space="preserve"> شغلی</w:t>
      </w:r>
      <w:r w:rsidRPr="0083128F">
        <w:rPr>
          <w:rFonts w:ascii="Calibri" w:eastAsia="Calibri" w:hAnsi="Calibri" w:cs="B Nazanin"/>
          <w:kern w:val="0"/>
          <w:rtl/>
          <w14:ligatures w14:val="none"/>
        </w:rPr>
        <w:t xml:space="preserve"> بیماریهای قلبی عروقی می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توان از هزینه های زیاد تشخیص و درمان صرفه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جویی کرده و </w:t>
      </w:r>
      <w:r w:rsidRPr="0083128F">
        <w:rPr>
          <w:rFonts w:ascii="Calibri" w:eastAsia="Calibri" w:hAnsi="Calibri" w:cs="B Nazanin" w:hint="cs"/>
          <w:kern w:val="0"/>
          <w:rtl/>
          <w14:ligatures w14:val="none"/>
        </w:rPr>
        <w:t xml:space="preserve">به نگهداشت نیروی کار و </w:t>
      </w:r>
      <w:r w:rsidRPr="0083128F">
        <w:rPr>
          <w:rFonts w:ascii="Calibri" w:eastAsia="Calibri" w:hAnsi="Calibri" w:cs="B Nazanin"/>
          <w:kern w:val="0"/>
          <w:rtl/>
          <w14:ligatures w14:val="none"/>
        </w:rPr>
        <w:t xml:space="preserve">از دست </w:t>
      </w:r>
      <w:r w:rsidRPr="0083128F">
        <w:rPr>
          <w:rFonts w:ascii="Calibri" w:eastAsia="Calibri" w:hAnsi="Calibri" w:cs="B Nazanin" w:hint="cs"/>
          <w:kern w:val="0"/>
          <w:rtl/>
          <w14:ligatures w14:val="none"/>
        </w:rPr>
        <w:t>ن</w:t>
      </w:r>
      <w:r w:rsidRPr="0083128F">
        <w:rPr>
          <w:rFonts w:ascii="Calibri" w:eastAsia="Calibri" w:hAnsi="Calibri" w:cs="B Nazanin"/>
          <w:kern w:val="0"/>
          <w:rtl/>
          <w14:ligatures w14:val="none"/>
        </w:rPr>
        <w:t xml:space="preserve">دادن نیروی کار </w:t>
      </w:r>
      <w:r w:rsidRPr="0083128F">
        <w:rPr>
          <w:rFonts w:ascii="Calibri" w:eastAsia="Calibri" w:hAnsi="Calibri" w:cs="B Nazanin" w:hint="cs"/>
          <w:kern w:val="0"/>
          <w:rtl/>
          <w14:ligatures w14:val="none"/>
        </w:rPr>
        <w:t>کمک کرد</w:t>
      </w:r>
      <w:r w:rsidRPr="0083128F">
        <w:rPr>
          <w:rFonts w:ascii="Calibri" w:eastAsia="Calibri" w:hAnsi="Calibri" w:cs="B Nazanin"/>
          <w:kern w:val="0"/>
          <w14:ligatures w14:val="none"/>
        </w:rPr>
        <w:t>.</w:t>
      </w:r>
      <w:r w:rsidRPr="0083128F">
        <w:rPr>
          <w:rFonts w:ascii="Calibri" w:eastAsia="Calibri" w:hAnsi="Calibri" w:cs="B Nazanin" w:hint="cs"/>
          <w:kern w:val="0"/>
          <w:rtl/>
          <w:lang w:bidi="fa-IR"/>
          <w14:ligatures w14:val="none"/>
        </w:rPr>
        <w:t xml:space="preserve"> همچنین </w:t>
      </w:r>
      <w:r w:rsidRPr="0083128F">
        <w:rPr>
          <w:rFonts w:ascii="Calibri" w:eastAsia="Calibri" w:hAnsi="Calibri" w:cs="B Nazanin" w:hint="cs"/>
          <w:kern w:val="0"/>
          <w:rtl/>
          <w14:ligatures w14:val="none"/>
        </w:rPr>
        <w:t>س</w:t>
      </w:r>
      <w:r w:rsidRPr="0083128F">
        <w:rPr>
          <w:rFonts w:ascii="Calibri" w:eastAsia="Calibri" w:hAnsi="Calibri" w:cs="B Nazanin"/>
          <w:kern w:val="0"/>
          <w:rtl/>
          <w14:ligatures w14:val="none"/>
        </w:rPr>
        <w:t xml:space="preserve">ازمان بهداشت جهانی برای پیشگیری از </w:t>
      </w:r>
      <w:r w:rsidRPr="0083128F">
        <w:rPr>
          <w:rFonts w:ascii="Calibri" w:eastAsia="Calibri" w:hAnsi="Calibri" w:cs="B Nazanin" w:hint="cs"/>
          <w:kern w:val="0"/>
          <w:rtl/>
          <w:lang w:bidi="fa-IR"/>
          <w14:ligatures w14:val="none"/>
        </w:rPr>
        <w:t xml:space="preserve">ابتلا به </w:t>
      </w:r>
      <w:r w:rsidRPr="0083128F">
        <w:rPr>
          <w:rFonts w:ascii="Calibri" w:eastAsia="Calibri" w:hAnsi="Calibri" w:cs="B Nazanin"/>
          <w:kern w:val="0"/>
          <w:rtl/>
          <w14:ligatures w14:val="none"/>
        </w:rPr>
        <w:t>بیماری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های قلبی</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14:ligatures w14:val="none"/>
        </w:rPr>
        <w:t xml:space="preserve">- </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 xml:space="preserve">عروقی، حداقل </w:t>
      </w:r>
      <w:r w:rsidRPr="0083128F">
        <w:rPr>
          <w:rFonts w:ascii="Calibri" w:eastAsia="Calibri" w:hAnsi="Calibri" w:cs="B Nazanin" w:hint="cs"/>
          <w:kern w:val="0"/>
          <w:rtl/>
          <w14:ligatures w14:val="none"/>
        </w:rPr>
        <w:t>30</w:t>
      </w:r>
      <w:r w:rsidRPr="0083128F">
        <w:rPr>
          <w:rFonts w:ascii="Calibri" w:eastAsia="Calibri" w:hAnsi="Calibri" w:cs="B Nazanin"/>
          <w:kern w:val="0"/>
          <w:rtl/>
          <w14:ligatures w14:val="none"/>
        </w:rPr>
        <w:t xml:space="preserve"> دقیقه فعالیت بدنی با </w:t>
      </w:r>
      <w:r w:rsidRPr="0083128F">
        <w:rPr>
          <w:rFonts w:ascii="Calibri" w:eastAsia="Calibri" w:hAnsi="Calibri" w:cs="B Nazanin" w:hint="cs"/>
          <w:kern w:val="0"/>
          <w:rtl/>
          <w14:ligatures w14:val="none"/>
        </w:rPr>
        <w:t xml:space="preserve">شدت </w:t>
      </w:r>
      <w:r w:rsidRPr="0083128F">
        <w:rPr>
          <w:rFonts w:ascii="Calibri" w:eastAsia="Calibri" w:hAnsi="Calibri" w:cs="B Nazanin"/>
          <w:kern w:val="0"/>
          <w:rtl/>
          <w14:ligatures w14:val="none"/>
        </w:rPr>
        <w:t>متو</w:t>
      </w:r>
      <w:r w:rsidRPr="0083128F">
        <w:rPr>
          <w:rFonts w:ascii="Calibri" w:eastAsia="Calibri" w:hAnsi="Calibri" w:cs="B Nazanin" w:hint="cs"/>
          <w:kern w:val="0"/>
          <w:rtl/>
          <w14:ligatures w14:val="none"/>
        </w:rPr>
        <w:t>س</w:t>
      </w:r>
      <w:r w:rsidRPr="0083128F">
        <w:rPr>
          <w:rFonts w:ascii="Calibri" w:eastAsia="Calibri" w:hAnsi="Calibri" w:cs="B Nazanin"/>
          <w:kern w:val="0"/>
          <w:rtl/>
          <w14:ligatures w14:val="none"/>
        </w:rPr>
        <w:t xml:space="preserve">ط در اغلب روزهای هفته را </w:t>
      </w:r>
      <w:r w:rsidRPr="0083128F">
        <w:rPr>
          <w:rFonts w:ascii="Calibri" w:eastAsia="Calibri" w:hAnsi="Calibri" w:cs="B Nazanin" w:hint="cs"/>
          <w:kern w:val="0"/>
          <w:rtl/>
          <w14:ligatures w14:val="none"/>
        </w:rPr>
        <w:t>ت</w:t>
      </w:r>
      <w:r w:rsidRPr="0083128F">
        <w:rPr>
          <w:rFonts w:ascii="Calibri" w:eastAsia="Calibri" w:hAnsi="Calibri" w:cs="B Nazanin"/>
          <w:kern w:val="0"/>
          <w:rtl/>
          <w14:ligatures w14:val="none"/>
        </w:rPr>
        <w:t>وصیه م</w:t>
      </w:r>
      <w:r w:rsidRPr="0083128F">
        <w:rPr>
          <w:rFonts w:ascii="Calibri" w:eastAsia="Calibri" w:hAnsi="Calibri" w:cs="B Nazanin" w:hint="cs"/>
          <w:kern w:val="0"/>
          <w:rtl/>
          <w14:ligatures w14:val="none"/>
        </w:rPr>
        <w:t xml:space="preserve">ی </w:t>
      </w:r>
      <w:r w:rsidRPr="0083128F">
        <w:rPr>
          <w:rFonts w:ascii="Calibri" w:eastAsia="Calibri" w:hAnsi="Calibri" w:cs="B Nazanin"/>
          <w:kern w:val="0"/>
          <w:rtl/>
          <w14:ligatures w14:val="none"/>
        </w:rPr>
        <w:t>کند</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بر ای</w:t>
      </w:r>
      <w:r w:rsidRPr="0083128F">
        <w:rPr>
          <w:rFonts w:ascii="Calibri" w:eastAsia="Calibri" w:hAnsi="Calibri" w:cs="B Nazanin" w:hint="cs"/>
          <w:kern w:val="0"/>
          <w:rtl/>
          <w14:ligatures w14:val="none"/>
        </w:rPr>
        <w:t>ن</w:t>
      </w:r>
      <w:r w:rsidRPr="0083128F">
        <w:rPr>
          <w:rFonts w:ascii="Calibri" w:eastAsia="Calibri" w:hAnsi="Calibri" w:cs="B Nazanin"/>
          <w:kern w:val="0"/>
          <w:rtl/>
          <w14:ligatures w14:val="none"/>
        </w:rPr>
        <w:t xml:space="preserve"> اساس</w:t>
      </w:r>
      <w:r w:rsidRPr="0083128F">
        <w:rPr>
          <w:rFonts w:ascii="Calibri" w:eastAsia="Calibri" w:hAnsi="Calibri" w:cs="B Nazanin" w:hint="cs"/>
          <w:kern w:val="0"/>
          <w:rtl/>
          <w14:ligatures w14:val="none"/>
        </w:rPr>
        <w:t>، متخصصان حوزه سلامت شغلی</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 xml:space="preserve">می </w:t>
      </w:r>
      <w:r w:rsidRPr="0083128F">
        <w:rPr>
          <w:rFonts w:ascii="Calibri" w:eastAsia="Calibri" w:hAnsi="Calibri" w:cs="B Nazanin"/>
          <w:kern w:val="0"/>
          <w:rtl/>
          <w14:ligatures w14:val="none"/>
        </w:rPr>
        <w:t>توانند با تدوی</w:t>
      </w:r>
      <w:r w:rsidRPr="0083128F">
        <w:rPr>
          <w:rFonts w:ascii="Calibri" w:eastAsia="Calibri" w:hAnsi="Calibri" w:cs="B Nazanin" w:hint="cs"/>
          <w:kern w:val="0"/>
          <w:rtl/>
          <w14:ligatures w14:val="none"/>
        </w:rPr>
        <w:t>ن</w:t>
      </w:r>
      <w:r w:rsidRPr="0083128F">
        <w:rPr>
          <w:rFonts w:ascii="Calibri" w:eastAsia="Calibri" w:hAnsi="Calibri" w:cs="B Nazanin"/>
          <w:kern w:val="0"/>
          <w:rtl/>
          <w14:ligatures w14:val="none"/>
        </w:rPr>
        <w:t xml:space="preserve"> پروتک</w:t>
      </w:r>
      <w:r w:rsidRPr="0083128F">
        <w:rPr>
          <w:rFonts w:ascii="Calibri" w:eastAsia="Calibri" w:hAnsi="Calibri" w:cs="B Nazanin" w:hint="cs"/>
          <w:kern w:val="0"/>
          <w:rtl/>
          <w14:ligatures w14:val="none"/>
        </w:rPr>
        <w:t>ل</w:t>
      </w:r>
      <w:r w:rsidRPr="0083128F">
        <w:rPr>
          <w:rFonts w:ascii="Calibri" w:eastAsia="Calibri" w:hAnsi="Calibri" w:cs="B Nazanin"/>
          <w:kern w:val="0"/>
          <w:rtl/>
          <w14:ligatures w14:val="none"/>
        </w:rPr>
        <w:t xml:space="preserve"> </w:t>
      </w:r>
      <w:r w:rsidRPr="0083128F">
        <w:rPr>
          <w:rFonts w:ascii="Calibri" w:eastAsia="Calibri" w:hAnsi="Calibri" w:cs="B Nazanin" w:hint="cs"/>
          <w:kern w:val="0"/>
          <w:rtl/>
          <w14:ligatures w14:val="none"/>
        </w:rPr>
        <w:t>و برنامه های درمانی</w:t>
      </w:r>
      <w:r w:rsidRPr="0083128F">
        <w:rPr>
          <w:rFonts w:ascii="Calibri" w:eastAsia="Calibri" w:hAnsi="Calibri" w:cs="B Nazanin"/>
          <w:kern w:val="0"/>
          <w:rtl/>
          <w14:ligatures w14:val="none"/>
        </w:rPr>
        <w:t xml:space="preserve"> که عوام</w:t>
      </w:r>
      <w:r w:rsidRPr="0083128F">
        <w:rPr>
          <w:rFonts w:ascii="Calibri" w:eastAsia="Calibri" w:hAnsi="Calibri" w:cs="B Nazanin" w:hint="cs"/>
          <w:kern w:val="0"/>
          <w:rtl/>
          <w14:ligatures w14:val="none"/>
        </w:rPr>
        <w:t>ل</w:t>
      </w:r>
      <w:r w:rsidRPr="0083128F">
        <w:rPr>
          <w:rFonts w:ascii="Calibri" w:eastAsia="Calibri" w:hAnsi="Calibri" w:cs="B Nazanin"/>
          <w:kern w:val="0"/>
          <w:rtl/>
          <w14:ligatures w14:val="none"/>
        </w:rPr>
        <w:t xml:space="preserve"> فوق را تحت پوشش قرار می</w:t>
      </w:r>
      <w:r w:rsidRPr="0083128F">
        <w:rPr>
          <w:rFonts w:ascii="Calibri" w:eastAsia="Calibri" w:hAnsi="Calibri" w:cs="B Nazanin" w:hint="cs"/>
          <w:kern w:val="0"/>
          <w:rtl/>
          <w14:ligatures w14:val="none"/>
        </w:rPr>
        <w:t xml:space="preserve"> دهند </w:t>
      </w:r>
      <w:r w:rsidRPr="0083128F">
        <w:rPr>
          <w:rFonts w:ascii="Calibri" w:eastAsia="Calibri" w:hAnsi="Calibri" w:cs="B Nazanin"/>
          <w:kern w:val="0"/>
          <w:rtl/>
          <w14:ligatures w14:val="none"/>
        </w:rPr>
        <w:t>ای</w:t>
      </w:r>
      <w:r w:rsidRPr="0083128F">
        <w:rPr>
          <w:rFonts w:ascii="Calibri" w:eastAsia="Calibri" w:hAnsi="Calibri" w:cs="B Nazanin" w:hint="cs"/>
          <w:kern w:val="0"/>
          <w:rtl/>
          <w14:ligatures w14:val="none"/>
        </w:rPr>
        <w:t>ن</w:t>
      </w:r>
      <w:r w:rsidRPr="0083128F">
        <w:rPr>
          <w:rFonts w:ascii="Calibri" w:eastAsia="Calibri" w:hAnsi="Calibri" w:cs="B Nazanin"/>
          <w:kern w:val="0"/>
          <w:rtl/>
          <w14:ligatures w14:val="none"/>
        </w:rPr>
        <w:t xml:space="preserve"> گروه از بیماران را در جهت بهبودی بیشتر یاری رسانند</w:t>
      </w:r>
      <w:r w:rsidRPr="0083128F">
        <w:rPr>
          <w:rFonts w:ascii="Calibri" w:eastAsia="Calibri" w:hAnsi="Calibri" w:cs="B Nazanin" w:hint="cs"/>
          <w:kern w:val="0"/>
          <w:rtl/>
          <w14:ligatures w14:val="none"/>
        </w:rPr>
        <w:t xml:space="preserve">. سایر اقدامات </w:t>
      </w:r>
      <w:r w:rsidRPr="0083128F">
        <w:rPr>
          <w:rFonts w:ascii="Calibri" w:eastAsia="Calibri" w:hAnsi="Calibri" w:cs="B Nazanin" w:hint="cs"/>
          <w:kern w:val="0"/>
          <w:rtl/>
          <w:lang w:bidi="fa-IR"/>
          <w14:ligatures w14:val="none"/>
        </w:rPr>
        <w:t xml:space="preserve">پیشگیرانه و کنترلی </w:t>
      </w:r>
      <w:r w:rsidRPr="0083128F">
        <w:rPr>
          <w:rFonts w:ascii="Calibri" w:eastAsia="Calibri" w:hAnsi="Calibri" w:cs="B Nazanin" w:hint="cs"/>
          <w:kern w:val="0"/>
          <w:rtl/>
          <w14:ligatures w14:val="none"/>
        </w:rPr>
        <w:t xml:space="preserve">شامل </w:t>
      </w:r>
      <w:r w:rsidRPr="0083128F">
        <w:rPr>
          <w:rFonts w:ascii="Calibri" w:eastAsia="Calibri" w:hAnsi="Calibri" w:cs="B Nazanin"/>
          <w:kern w:val="0"/>
          <w:rtl/>
          <w14:ligatures w14:val="none"/>
        </w:rPr>
        <w:t>ار</w:t>
      </w:r>
      <w:r w:rsidRPr="0083128F">
        <w:rPr>
          <w:rFonts w:ascii="Calibri" w:eastAsia="Calibri" w:hAnsi="Calibri" w:cs="B Nazanin" w:hint="cs"/>
          <w:kern w:val="0"/>
          <w:rtl/>
          <w14:ligatures w14:val="none"/>
        </w:rPr>
        <w:t>ت</w:t>
      </w:r>
      <w:r w:rsidRPr="0083128F">
        <w:rPr>
          <w:rFonts w:ascii="Calibri" w:eastAsia="Calibri" w:hAnsi="Calibri" w:cs="B Nazanin"/>
          <w:kern w:val="0"/>
          <w:rtl/>
          <w14:ligatures w14:val="none"/>
        </w:rPr>
        <w:t>قا</w:t>
      </w:r>
      <w:r w:rsidRPr="0083128F">
        <w:rPr>
          <w:rFonts w:ascii="Calibri" w:eastAsia="Calibri" w:hAnsi="Calibri" w:cs="B Nazanin" w:hint="cs"/>
          <w:kern w:val="0"/>
          <w:rtl/>
          <w14:ligatures w14:val="none"/>
        </w:rPr>
        <w:t xml:space="preserve"> س</w:t>
      </w:r>
      <w:r w:rsidRPr="0083128F">
        <w:rPr>
          <w:rFonts w:ascii="Calibri" w:eastAsia="Calibri" w:hAnsi="Calibri" w:cs="B Nazanin"/>
          <w:kern w:val="0"/>
          <w:rtl/>
          <w14:ligatures w14:val="none"/>
        </w:rPr>
        <w:t>ط</w:t>
      </w:r>
      <w:r w:rsidRPr="0083128F">
        <w:rPr>
          <w:rFonts w:ascii="Calibri" w:eastAsia="Calibri" w:hAnsi="Calibri" w:cs="B Nazanin" w:hint="cs"/>
          <w:kern w:val="0"/>
          <w:rtl/>
          <w14:ligatures w14:val="none"/>
        </w:rPr>
        <w:t>ح</w:t>
      </w:r>
      <w:r w:rsidRPr="0083128F">
        <w:rPr>
          <w:rFonts w:ascii="Calibri" w:eastAsia="Calibri" w:hAnsi="Calibri" w:cs="B Nazanin"/>
          <w:kern w:val="0"/>
          <w:rtl/>
          <w14:ligatures w14:val="none"/>
        </w:rPr>
        <w:t xml:space="preserve"> آگاهی</w:t>
      </w:r>
      <w:r w:rsidRPr="0083128F">
        <w:rPr>
          <w:rFonts w:ascii="Calibri" w:eastAsia="Calibri" w:hAnsi="Calibri" w:cs="B Nazanin" w:hint="cs"/>
          <w:kern w:val="0"/>
          <w:rtl/>
          <w14:ligatures w14:val="none"/>
        </w:rPr>
        <w:t xml:space="preserve"> و آموزش شاغلین</w:t>
      </w:r>
      <w:r w:rsidRPr="0083128F">
        <w:rPr>
          <w:rFonts w:ascii="Calibri" w:eastAsia="Calibri" w:hAnsi="Calibri" w:cs="Arial"/>
          <w:kern w:val="0"/>
          <w:sz w:val="22"/>
          <w:szCs w:val="22"/>
          <w:rtl/>
          <w14:ligatures w14:val="none"/>
        </w:rPr>
        <w:t xml:space="preserve"> </w:t>
      </w:r>
      <w:r w:rsidRPr="0083128F">
        <w:rPr>
          <w:rFonts w:ascii="Calibri" w:eastAsia="Calibri" w:hAnsi="Calibri" w:cs="B Nazanin"/>
          <w:kern w:val="0"/>
          <w:rtl/>
          <w14:ligatures w14:val="none"/>
        </w:rPr>
        <w:t>در مورد بیماری‌های قلبی</w:t>
      </w:r>
      <w:r w:rsidRPr="0083128F">
        <w:rPr>
          <w:rFonts w:ascii="Calibri" w:eastAsia="Calibri" w:hAnsi="Calibri" w:cs="B Nazanin" w:hint="cs"/>
          <w:kern w:val="0"/>
          <w:rtl/>
          <w14:ligatures w14:val="none"/>
        </w:rPr>
        <w:t xml:space="preserve"> و عروقی، مصرف مواد غذایی و مکمل های دارای ویتامین </w:t>
      </w:r>
      <w:r w:rsidRPr="0083128F">
        <w:rPr>
          <w:rFonts w:ascii="Calibri" w:eastAsia="Calibri" w:hAnsi="Calibri" w:cs="B Nazanin"/>
          <w:kern w:val="0"/>
          <w:lang w:val="af-ZA"/>
          <w14:ligatures w14:val="none"/>
        </w:rPr>
        <w:t>E</w:t>
      </w:r>
      <w:r w:rsidRPr="0083128F">
        <w:rPr>
          <w:rFonts w:ascii="Calibri" w:eastAsia="Calibri" w:hAnsi="Calibri" w:cs="B Nazanin" w:hint="cs"/>
          <w:kern w:val="0"/>
          <w:rtl/>
          <w:lang w:bidi="fa-IR"/>
          <w14:ligatures w14:val="none"/>
        </w:rPr>
        <w:t xml:space="preserve"> با توجه به</w:t>
      </w:r>
      <w:r w:rsidRPr="0083128F">
        <w:rPr>
          <w:rFonts w:ascii="Calibri" w:eastAsia="Calibri" w:hAnsi="Calibri" w:cs="B Nazanin" w:hint="cs"/>
          <w:kern w:val="0"/>
          <w:rtl/>
          <w14:ligatures w14:val="none"/>
        </w:rPr>
        <w:t xml:space="preserve"> </w:t>
      </w:r>
      <w:r w:rsidRPr="0083128F">
        <w:rPr>
          <w:rFonts w:ascii="Calibri" w:eastAsia="Calibri" w:hAnsi="Calibri" w:cs="B Nazanin"/>
          <w:kern w:val="0"/>
          <w:rtl/>
          <w14:ligatures w14:val="none"/>
        </w:rPr>
        <w:t>اهمیت ويتامین</w:t>
      </w:r>
      <w:r w:rsidRPr="0083128F">
        <w:rPr>
          <w:rFonts w:ascii="Calibri" w:eastAsia="Calibri" w:hAnsi="Calibri" w:cs="B Nazanin"/>
          <w:kern w:val="0"/>
          <w14:ligatures w14:val="none"/>
        </w:rPr>
        <w:t xml:space="preserve"> E </w:t>
      </w:r>
      <w:r w:rsidRPr="0083128F">
        <w:rPr>
          <w:rFonts w:ascii="Calibri" w:eastAsia="Calibri" w:hAnsi="Calibri" w:cs="B Nazanin"/>
          <w:kern w:val="0"/>
          <w:rtl/>
          <w14:ligatures w14:val="none"/>
        </w:rPr>
        <w:t xml:space="preserve">در </w:t>
      </w:r>
      <w:r w:rsidRPr="0083128F">
        <w:rPr>
          <w:rFonts w:ascii="Calibri" w:eastAsia="Calibri" w:hAnsi="Calibri" w:cs="B Nazanin" w:hint="cs"/>
          <w:kern w:val="0"/>
          <w:rtl/>
          <w14:ligatures w14:val="none"/>
        </w:rPr>
        <w:t>سلامت</w:t>
      </w:r>
      <w:r w:rsidRPr="0083128F">
        <w:rPr>
          <w:rFonts w:ascii="Calibri" w:eastAsia="Calibri" w:hAnsi="Calibri" w:cs="B Nazanin"/>
          <w:kern w:val="0"/>
          <w:rtl/>
          <w14:ligatures w14:val="none"/>
        </w:rPr>
        <w:t xml:space="preserve"> قلب و عروق،</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14:ligatures w14:val="none"/>
        </w:rPr>
        <w:t>پیشگیری از مصرف دخانیات و تشویق به ترک سیگار</w:t>
      </w:r>
      <w:r w:rsidRPr="0083128F">
        <w:rPr>
          <w:rFonts w:ascii="Calibri" w:eastAsia="Calibri" w:hAnsi="Calibri" w:cs="B Nazanin" w:hint="cs"/>
          <w:kern w:val="0"/>
          <w:rtl/>
          <w:lang w:bidi="fa-IR"/>
          <w14:ligatures w14:val="none"/>
        </w:rPr>
        <w:t xml:space="preserve"> در محیط</w:t>
      </w:r>
      <w:r w:rsidRPr="0083128F">
        <w:rPr>
          <w:rFonts w:ascii="Calibri" w:eastAsia="Calibri" w:hAnsi="Calibri" w:cs="B Nazanin" w:hint="cs"/>
          <w:kern w:val="0"/>
          <w:rtl/>
          <w14:ligatures w14:val="none"/>
        </w:rPr>
        <w:t xml:space="preserve"> کار</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14:ligatures w14:val="none"/>
        </w:rPr>
        <w:t>افزایش فعالیت بدنی از طریق برنامه‌های آموزشی</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14:ligatures w14:val="none"/>
        </w:rPr>
        <w:t>مدیریت و کاهش استرس</w:t>
      </w:r>
      <w:r w:rsidRPr="0083128F">
        <w:rPr>
          <w:rFonts w:ascii="Calibri" w:eastAsia="Calibri" w:hAnsi="Calibri" w:cs="B Nazanin" w:hint="cs"/>
          <w:kern w:val="0"/>
          <w:rtl/>
          <w14:ligatures w14:val="none"/>
        </w:rPr>
        <w:t xml:space="preserve"> در محیط کار</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14:ligatures w14:val="none"/>
        </w:rPr>
        <w:t>ترویج رژیم غذایی سالم</w:t>
      </w:r>
      <w:r w:rsidRPr="0083128F">
        <w:rPr>
          <w:rFonts w:ascii="Calibri" w:eastAsia="Calibri" w:hAnsi="Calibri" w:cs="B Nazanin" w:hint="cs"/>
          <w:kern w:val="0"/>
          <w:rtl/>
          <w14:ligatures w14:val="none"/>
        </w:rPr>
        <w:t xml:space="preserve"> در محیط کار</w:t>
      </w:r>
      <w:r w:rsidRPr="0083128F">
        <w:rPr>
          <w:rFonts w:ascii="Calibri" w:eastAsia="Calibri" w:hAnsi="Calibri" w:cs="B Nazanin" w:hint="cs"/>
          <w:kern w:val="0"/>
          <w:rtl/>
          <w:lang w:bidi="fa-IR"/>
          <w14:ligatures w14:val="none"/>
        </w:rPr>
        <w:t xml:space="preserve">، </w:t>
      </w:r>
      <w:r w:rsidRPr="0083128F">
        <w:rPr>
          <w:rFonts w:ascii="Calibri" w:eastAsia="Calibri" w:hAnsi="Calibri" w:cs="B Nazanin"/>
          <w:kern w:val="0"/>
          <w:rtl/>
          <w14:ligatures w14:val="none"/>
        </w:rPr>
        <w:t xml:space="preserve">تشویق </w:t>
      </w:r>
      <w:r w:rsidRPr="0083128F">
        <w:rPr>
          <w:rFonts w:ascii="Calibri" w:eastAsia="Calibri" w:hAnsi="Calibri" w:cs="B Nazanin" w:hint="cs"/>
          <w:kern w:val="0"/>
          <w:rtl/>
          <w14:ligatures w14:val="none"/>
        </w:rPr>
        <w:t>شاغلین</w:t>
      </w:r>
      <w:r w:rsidRPr="0083128F">
        <w:rPr>
          <w:rFonts w:ascii="Calibri" w:eastAsia="Calibri" w:hAnsi="Calibri" w:cs="B Nazanin"/>
          <w:kern w:val="0"/>
          <w:rtl/>
          <w14:ligatures w14:val="none"/>
        </w:rPr>
        <w:t xml:space="preserve"> به پیروری از برنامه‌های سلامت قلب</w:t>
      </w:r>
      <w:r w:rsidRPr="0083128F">
        <w:rPr>
          <w:rFonts w:ascii="Calibri" w:eastAsia="Calibri" w:hAnsi="Calibri" w:cs="B Nazanin" w:hint="cs"/>
          <w:kern w:val="0"/>
          <w:rtl/>
          <w14:ligatures w14:val="none"/>
        </w:rPr>
        <w:t xml:space="preserve"> می باشد.</w:t>
      </w:r>
    </w:p>
    <w:p w14:paraId="3B6A756D" w14:textId="77777777" w:rsidR="006E5305" w:rsidRDefault="006E5305" w:rsidP="0083128F">
      <w:pPr>
        <w:bidi/>
        <w:spacing w:line="259" w:lineRule="auto"/>
        <w:rPr>
          <w:rFonts w:ascii="Calibri" w:eastAsia="Calibri" w:hAnsi="Calibri" w:cs="B Nazanin"/>
          <w:kern w:val="0"/>
          <w:rtl/>
          <w14:ligatures w14:val="none"/>
        </w:rPr>
      </w:pPr>
    </w:p>
    <w:p w14:paraId="4971D1E8" w14:textId="77777777" w:rsidR="00E513FF" w:rsidRPr="00E513FF" w:rsidRDefault="00E513FF" w:rsidP="00E513FF">
      <w:pPr>
        <w:bidi/>
        <w:spacing w:line="259" w:lineRule="auto"/>
        <w:rPr>
          <w:rFonts w:cs="B Nazanin"/>
          <w:b/>
          <w:bCs/>
          <w:rtl/>
        </w:rPr>
      </w:pPr>
      <w:r w:rsidRPr="00E513FF">
        <w:rPr>
          <w:rFonts w:cs="B Nazanin"/>
          <w:b/>
          <w:bCs/>
          <w:rtl/>
        </w:rPr>
        <w:t>حمایت مالی</w:t>
      </w:r>
    </w:p>
    <w:p w14:paraId="307B7368" w14:textId="2ACAD159" w:rsidR="00E513FF" w:rsidRPr="00E513FF" w:rsidRDefault="00E513FF" w:rsidP="00E513FF">
      <w:pPr>
        <w:bidi/>
        <w:spacing w:line="259" w:lineRule="auto"/>
        <w:rPr>
          <w:rFonts w:cs="B Nazanin"/>
          <w:rtl/>
        </w:rPr>
      </w:pPr>
      <w:r w:rsidRPr="00E513FF">
        <w:rPr>
          <w:rFonts w:cs="B Nazanin"/>
          <w:rtl/>
        </w:rPr>
        <w:t xml:space="preserve"> نویسـندگـــــان هیچگونه حمایت مالی برای نگارش این مقاله دریافت ننموده</w:t>
      </w:r>
      <w:r w:rsidRPr="00E513FF">
        <w:rPr>
          <w:rFonts w:cs="B Nazanin" w:hint="cs"/>
          <w:rtl/>
        </w:rPr>
        <w:t xml:space="preserve"> </w:t>
      </w:r>
      <w:r w:rsidRPr="00E513FF">
        <w:rPr>
          <w:rFonts w:cs="B Nazanin"/>
          <w:rtl/>
        </w:rPr>
        <w:t>اند</w:t>
      </w:r>
      <w:r w:rsidRPr="00E513FF">
        <w:rPr>
          <w:rFonts w:cs="B Nazanin" w:hint="cs"/>
          <w:rtl/>
        </w:rPr>
        <w:t>.</w:t>
      </w:r>
    </w:p>
    <w:p w14:paraId="0A3F9E31" w14:textId="77777777" w:rsidR="00E513FF" w:rsidRPr="00E513FF" w:rsidRDefault="00E513FF" w:rsidP="00E513FF">
      <w:pPr>
        <w:bidi/>
        <w:spacing w:line="259" w:lineRule="auto"/>
        <w:rPr>
          <w:rFonts w:cs="B Nazanin"/>
          <w:b/>
          <w:bCs/>
          <w:rtl/>
        </w:rPr>
      </w:pPr>
      <w:r w:rsidRPr="00E513FF">
        <w:rPr>
          <w:rFonts w:cs="B Nazanin"/>
          <w:b/>
          <w:bCs/>
          <w:rtl/>
        </w:rPr>
        <w:t>م</w:t>
      </w:r>
      <w:r w:rsidRPr="00E513FF">
        <w:rPr>
          <w:rFonts w:cs="B Nazanin" w:hint="cs"/>
          <w:b/>
          <w:bCs/>
          <w:rtl/>
        </w:rPr>
        <w:t>لا</w:t>
      </w:r>
      <w:r w:rsidRPr="00E513FF">
        <w:rPr>
          <w:rFonts w:cs="B Nazanin"/>
          <w:b/>
          <w:bCs/>
          <w:rtl/>
        </w:rPr>
        <w:t>حظات اخ</w:t>
      </w:r>
      <w:r w:rsidRPr="00E513FF">
        <w:rPr>
          <w:rFonts w:cs="B Nazanin" w:hint="cs"/>
          <w:b/>
          <w:bCs/>
          <w:rtl/>
        </w:rPr>
        <w:t>لا</w:t>
      </w:r>
      <w:r w:rsidRPr="00E513FF">
        <w:rPr>
          <w:rFonts w:cs="B Nazanin"/>
          <w:b/>
          <w:bCs/>
          <w:rtl/>
        </w:rPr>
        <w:t xml:space="preserve">قی </w:t>
      </w:r>
    </w:p>
    <w:p w14:paraId="0201E005" w14:textId="45A48158" w:rsidR="00E513FF" w:rsidRPr="00E513FF" w:rsidRDefault="00E513FF" w:rsidP="00E513FF">
      <w:pPr>
        <w:bidi/>
        <w:spacing w:line="259" w:lineRule="auto"/>
        <w:rPr>
          <w:rFonts w:cs="B Nazanin"/>
          <w:rtl/>
        </w:rPr>
      </w:pPr>
      <w:r w:rsidRPr="00E513FF">
        <w:rPr>
          <w:rFonts w:cs="B Nazanin"/>
          <w:rtl/>
        </w:rPr>
        <w:t>در پژوهش حاضــر جنبه</w:t>
      </w:r>
      <w:r w:rsidRPr="00E513FF">
        <w:rPr>
          <w:rFonts w:cs="B Nazanin" w:hint="cs"/>
          <w:rtl/>
        </w:rPr>
        <w:t xml:space="preserve"> </w:t>
      </w:r>
      <w:r w:rsidRPr="00E513FF">
        <w:rPr>
          <w:rFonts w:cs="B Nazanin"/>
          <w:rtl/>
        </w:rPr>
        <w:t>های اخل</w:t>
      </w:r>
      <w:r w:rsidRPr="00E513FF">
        <w:rPr>
          <w:rFonts w:cs="B Nazanin" w:hint="cs"/>
          <w:rtl/>
        </w:rPr>
        <w:t>ا</w:t>
      </w:r>
      <w:r w:rsidRPr="00E513FF">
        <w:rPr>
          <w:rFonts w:cs="B Nazanin"/>
          <w:rtl/>
        </w:rPr>
        <w:t>قی مطالعه کتابخانه</w:t>
      </w:r>
      <w:r w:rsidRPr="00E513FF">
        <w:rPr>
          <w:rFonts w:cs="B Nazanin" w:hint="cs"/>
          <w:rtl/>
        </w:rPr>
        <w:t xml:space="preserve"> </w:t>
      </w:r>
      <w:r w:rsidRPr="00E513FF">
        <w:rPr>
          <w:rFonts w:cs="B Nazanin"/>
          <w:rtl/>
        </w:rPr>
        <w:t>ای شامل اصالت متون، صداقت و امانتداری رعایت شده است</w:t>
      </w:r>
    </w:p>
    <w:p w14:paraId="340C5EA3" w14:textId="77777777" w:rsidR="00E513FF" w:rsidRPr="00E513FF" w:rsidRDefault="00E513FF" w:rsidP="00E513FF">
      <w:pPr>
        <w:bidi/>
        <w:spacing w:line="259" w:lineRule="auto"/>
        <w:rPr>
          <w:rFonts w:ascii="Calibri" w:eastAsia="Calibri" w:hAnsi="Calibri" w:cs="B Nazanin"/>
          <w:b/>
          <w:bCs/>
          <w:kern w:val="0"/>
          <w:rtl/>
          <w14:ligatures w14:val="none"/>
        </w:rPr>
      </w:pPr>
      <w:r w:rsidRPr="00E513FF">
        <w:rPr>
          <w:rFonts w:ascii="Calibri" w:eastAsia="Calibri" w:hAnsi="Calibri" w:cs="B Nazanin"/>
          <w:b/>
          <w:bCs/>
          <w:kern w:val="0"/>
          <w:rtl/>
          <w14:ligatures w14:val="none"/>
        </w:rPr>
        <w:t>عدم تعارض منافع</w:t>
      </w:r>
    </w:p>
    <w:p w14:paraId="31A76990" w14:textId="59977538" w:rsidR="00E513FF" w:rsidRDefault="00E513FF" w:rsidP="00E513FF">
      <w:pPr>
        <w:bidi/>
        <w:spacing w:line="259" w:lineRule="auto"/>
        <w:rPr>
          <w:rFonts w:ascii="Calibri" w:eastAsia="Calibri" w:hAnsi="Calibri" w:cs="B Nazanin"/>
          <w:kern w:val="0"/>
          <w14:ligatures w14:val="none"/>
        </w:rPr>
      </w:pPr>
      <w:r w:rsidRPr="00E513FF">
        <w:rPr>
          <w:rFonts w:ascii="Calibri" w:eastAsia="Calibri" w:hAnsi="Calibri" w:cs="B Nazanin"/>
          <w:kern w:val="0"/>
          <w:rtl/>
          <w14:ligatures w14:val="none"/>
        </w:rPr>
        <w:t xml:space="preserve"> نویسندگان هیچ گونه تعارض منافعی بیان نکردند</w:t>
      </w:r>
      <w:r w:rsidRPr="00E513FF">
        <w:rPr>
          <w:rFonts w:ascii="Calibri" w:eastAsia="Calibri" w:hAnsi="Calibri" w:cs="B Nazanin" w:hint="cs"/>
          <w:kern w:val="0"/>
          <w:rtl/>
          <w14:ligatures w14:val="none"/>
        </w:rPr>
        <w:t>.</w:t>
      </w:r>
    </w:p>
    <w:p w14:paraId="10A998F4" w14:textId="77777777" w:rsidR="00E513FF" w:rsidRDefault="00E513FF" w:rsidP="00E513FF">
      <w:pPr>
        <w:bidi/>
        <w:spacing w:line="259" w:lineRule="auto"/>
        <w:rPr>
          <w:rFonts w:ascii="Calibri" w:eastAsia="Calibri" w:hAnsi="Calibri" w:cs="B Nazanin"/>
          <w:kern w:val="0"/>
          <w14:ligatures w14:val="none"/>
        </w:rPr>
      </w:pPr>
    </w:p>
    <w:p w14:paraId="2C53DF86" w14:textId="77777777" w:rsidR="00E513FF" w:rsidRDefault="00E513FF" w:rsidP="00E513FF">
      <w:pPr>
        <w:bidi/>
        <w:spacing w:line="259" w:lineRule="auto"/>
        <w:rPr>
          <w:rFonts w:ascii="Calibri" w:eastAsia="Calibri" w:hAnsi="Calibri" w:cs="B Nazanin"/>
          <w:b/>
          <w:bCs/>
          <w:kern w:val="0"/>
          <w:rtl/>
          <w14:ligatures w14:val="none"/>
        </w:rPr>
      </w:pPr>
    </w:p>
    <w:p w14:paraId="7C12A59F" w14:textId="77777777" w:rsidR="002B6C2D" w:rsidRDefault="002B6C2D" w:rsidP="002B6C2D">
      <w:pPr>
        <w:bidi/>
        <w:spacing w:line="259" w:lineRule="auto"/>
        <w:rPr>
          <w:rFonts w:ascii="Calibri" w:eastAsia="Calibri" w:hAnsi="Calibri" w:cs="B Nazanin"/>
          <w:b/>
          <w:bCs/>
          <w:kern w:val="0"/>
          <w:rtl/>
          <w14:ligatures w14:val="none"/>
        </w:rPr>
      </w:pPr>
    </w:p>
    <w:p w14:paraId="3941DEED" w14:textId="77777777" w:rsidR="002B6C2D" w:rsidRDefault="002B6C2D" w:rsidP="002B6C2D">
      <w:pPr>
        <w:bidi/>
        <w:spacing w:line="259" w:lineRule="auto"/>
        <w:rPr>
          <w:rFonts w:ascii="Calibri" w:eastAsia="Calibri" w:hAnsi="Calibri" w:cs="B Nazanin"/>
          <w:b/>
          <w:bCs/>
          <w:kern w:val="0"/>
          <w:rtl/>
          <w14:ligatures w14:val="none"/>
        </w:rPr>
      </w:pPr>
    </w:p>
    <w:p w14:paraId="62D74CB8" w14:textId="77777777" w:rsidR="002B6C2D" w:rsidRDefault="002B6C2D" w:rsidP="002B6C2D">
      <w:pPr>
        <w:bidi/>
        <w:spacing w:line="259" w:lineRule="auto"/>
        <w:rPr>
          <w:rFonts w:ascii="Calibri" w:eastAsia="Calibri" w:hAnsi="Calibri" w:cs="B Nazanin"/>
          <w:b/>
          <w:bCs/>
          <w:kern w:val="0"/>
          <w:rtl/>
          <w14:ligatures w14:val="none"/>
        </w:rPr>
      </w:pPr>
    </w:p>
    <w:p w14:paraId="3B892D4C" w14:textId="77777777" w:rsidR="002B6C2D" w:rsidRDefault="002B6C2D" w:rsidP="002B6C2D">
      <w:pPr>
        <w:bidi/>
        <w:spacing w:line="259" w:lineRule="auto"/>
        <w:rPr>
          <w:rFonts w:ascii="Calibri" w:eastAsia="Calibri" w:hAnsi="Calibri" w:cs="B Nazanin"/>
          <w:kern w:val="0"/>
          <w14:ligatures w14:val="none"/>
        </w:rPr>
      </w:pPr>
    </w:p>
    <w:p w14:paraId="73FC6C15" w14:textId="77777777" w:rsidR="00E513FF" w:rsidRDefault="00E513FF" w:rsidP="00E513FF">
      <w:pPr>
        <w:bidi/>
        <w:spacing w:line="259" w:lineRule="auto"/>
        <w:rPr>
          <w:rFonts w:ascii="Calibri" w:eastAsia="Calibri" w:hAnsi="Calibri" w:cs="B Nazanin"/>
          <w:kern w:val="0"/>
          <w14:ligatures w14:val="none"/>
        </w:rPr>
      </w:pPr>
    </w:p>
    <w:p w14:paraId="52110C9E" w14:textId="77777777" w:rsidR="00E513FF" w:rsidRDefault="00E513FF" w:rsidP="00E513FF">
      <w:pPr>
        <w:bidi/>
        <w:spacing w:line="259" w:lineRule="auto"/>
        <w:rPr>
          <w:rFonts w:ascii="Calibri" w:eastAsia="Calibri" w:hAnsi="Calibri" w:cs="B Nazanin"/>
          <w:kern w:val="0"/>
          <w14:ligatures w14:val="none"/>
        </w:rPr>
      </w:pPr>
    </w:p>
    <w:p w14:paraId="5C950D7A" w14:textId="77777777" w:rsidR="00E513FF" w:rsidRDefault="00E513FF" w:rsidP="00E513FF">
      <w:pPr>
        <w:bidi/>
        <w:spacing w:line="259" w:lineRule="auto"/>
        <w:rPr>
          <w:rFonts w:ascii="Calibri" w:eastAsia="Calibri" w:hAnsi="Calibri" w:cs="B Nazanin"/>
          <w:kern w:val="0"/>
          <w14:ligatures w14:val="none"/>
        </w:rPr>
      </w:pPr>
    </w:p>
    <w:p w14:paraId="6F8F65BC" w14:textId="77777777" w:rsidR="00E369D0" w:rsidRDefault="00E369D0" w:rsidP="00C518E1">
      <w:pPr>
        <w:bidi/>
        <w:spacing w:line="259" w:lineRule="auto"/>
        <w:rPr>
          <w:rFonts w:ascii="Calibri" w:eastAsia="Calibri" w:hAnsi="Calibri" w:cs="B Nazanin"/>
          <w:kern w:val="0"/>
          <w:rtl/>
          <w14:ligatures w14:val="none"/>
        </w:rPr>
      </w:pPr>
    </w:p>
    <w:p w14:paraId="1985DA99" w14:textId="16CA724B" w:rsidR="0083128F" w:rsidRPr="0083128F" w:rsidRDefault="0083128F" w:rsidP="00E369D0">
      <w:pPr>
        <w:bidi/>
        <w:spacing w:line="259" w:lineRule="auto"/>
        <w:rPr>
          <w:rFonts w:ascii="Calibri" w:eastAsia="Calibri" w:hAnsi="Calibri" w:cs="B Nazanin"/>
          <w:b/>
          <w:bCs/>
          <w:kern w:val="0"/>
          <w:sz w:val="22"/>
          <w:szCs w:val="22"/>
          <w:rtl/>
          <w14:ligatures w14:val="none"/>
        </w:rPr>
      </w:pPr>
      <w:r w:rsidRPr="0083128F">
        <w:rPr>
          <w:rFonts w:ascii="Calibri" w:eastAsia="Calibri" w:hAnsi="Calibri" w:cs="B Nazanin" w:hint="cs"/>
          <w:b/>
          <w:bCs/>
          <w:kern w:val="0"/>
          <w:sz w:val="22"/>
          <w:szCs w:val="22"/>
          <w:rtl/>
          <w14:ligatures w14:val="none"/>
        </w:rPr>
        <w:lastRenderedPageBreak/>
        <w:t>منابع</w:t>
      </w:r>
    </w:p>
    <w:p w14:paraId="3F1FE6EA"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proofErr w:type="spellStart"/>
      <w:r w:rsidRPr="0083128F">
        <w:rPr>
          <w:rFonts w:ascii="Times New Roman" w:eastAsia="Calibri" w:hAnsi="Times New Roman" w:cs="Times New Roman"/>
          <w:kern w:val="0"/>
          <w:sz w:val="22"/>
          <w:szCs w:val="22"/>
          <w14:ligatures w14:val="none"/>
        </w:rPr>
        <w:t>Ettehad</w:t>
      </w:r>
      <w:proofErr w:type="spellEnd"/>
      <w:r w:rsidRPr="0083128F">
        <w:rPr>
          <w:rFonts w:ascii="Times New Roman" w:eastAsia="Calibri" w:hAnsi="Times New Roman" w:cs="Times New Roman"/>
          <w:kern w:val="0"/>
          <w:sz w:val="22"/>
          <w:szCs w:val="22"/>
          <w14:ligatures w14:val="none"/>
        </w:rPr>
        <w:t xml:space="preserve"> D, </w:t>
      </w:r>
      <w:proofErr w:type="spellStart"/>
      <w:r w:rsidRPr="0083128F">
        <w:rPr>
          <w:rFonts w:ascii="Times New Roman" w:eastAsia="Calibri" w:hAnsi="Times New Roman" w:cs="Times New Roman"/>
          <w:kern w:val="0"/>
          <w:sz w:val="22"/>
          <w:szCs w:val="22"/>
          <w14:ligatures w14:val="none"/>
        </w:rPr>
        <w:t>Emdin</w:t>
      </w:r>
      <w:proofErr w:type="spellEnd"/>
      <w:r w:rsidRPr="0083128F">
        <w:rPr>
          <w:rFonts w:ascii="Times New Roman" w:eastAsia="Calibri" w:hAnsi="Times New Roman" w:cs="Times New Roman"/>
          <w:kern w:val="0"/>
          <w:sz w:val="22"/>
          <w:szCs w:val="22"/>
          <w14:ligatures w14:val="none"/>
        </w:rPr>
        <w:t xml:space="preserve"> CA, Kiran A, Anderson SG, Callender T, Emberson J, Chalmers J, Rodgers A, Rahimi K. Blood pressure lowering for prevention of cardiovascular disease and death: A systematic review and meta -analysis. The Lancet. 2016; 387(10022):957 -67</w:t>
      </w:r>
      <w:r w:rsidRPr="0083128F">
        <w:rPr>
          <w:rFonts w:ascii="Times New Roman" w:eastAsia="Calibri" w:hAnsi="Times New Roman" w:cs="Times New Roman" w:hint="cs"/>
          <w:kern w:val="0"/>
          <w:sz w:val="22"/>
          <w:szCs w:val="22"/>
          <w:rtl/>
          <w14:ligatures w14:val="none"/>
        </w:rPr>
        <w:t>.</w:t>
      </w:r>
    </w:p>
    <w:p w14:paraId="45EA75DA"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 xml:space="preserve">Chow CK, Redfern J, Hillis GS, Thakkar J, Santo K, Hackett ML, Jan S, Graves N, de Keizer L, Barry T, </w:t>
      </w:r>
      <w:proofErr w:type="spellStart"/>
      <w:r w:rsidRPr="0083128F">
        <w:rPr>
          <w:rFonts w:ascii="Times New Roman" w:eastAsia="Calibri" w:hAnsi="Times New Roman" w:cs="Times New Roman"/>
          <w:kern w:val="0"/>
          <w:sz w:val="22"/>
          <w:szCs w:val="22"/>
          <w14:ligatures w14:val="none"/>
        </w:rPr>
        <w:t>Bompoint</w:t>
      </w:r>
      <w:proofErr w:type="spellEnd"/>
      <w:r w:rsidRPr="0083128F">
        <w:rPr>
          <w:rFonts w:ascii="Times New Roman" w:eastAsia="Calibri" w:hAnsi="Times New Roman" w:cs="Times New Roman"/>
          <w:kern w:val="0"/>
          <w:sz w:val="22"/>
          <w:szCs w:val="22"/>
          <w14:ligatures w14:val="none"/>
        </w:rPr>
        <w:t xml:space="preserve"> S. Effect of lifestyle -focused text messaging on risk factor modification in patients with coronary heart disease: A randomized clinical trial. Jama. 2015; 314(12):1255 -63</w:t>
      </w:r>
      <w:r w:rsidRPr="0083128F">
        <w:rPr>
          <w:rFonts w:ascii="Times New Roman" w:eastAsia="Calibri" w:hAnsi="Times New Roman" w:cs="Times New Roman" w:hint="cs"/>
          <w:kern w:val="0"/>
          <w:sz w:val="22"/>
          <w:szCs w:val="22"/>
          <w:rtl/>
          <w14:ligatures w14:val="none"/>
        </w:rPr>
        <w:t>.</w:t>
      </w:r>
    </w:p>
    <w:p w14:paraId="4EB7F3AD"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proofErr w:type="spellStart"/>
      <w:r w:rsidRPr="0083128F">
        <w:rPr>
          <w:rFonts w:ascii="Times New Roman" w:eastAsia="Calibri" w:hAnsi="Times New Roman" w:cs="Times New Roman"/>
          <w:kern w:val="0"/>
          <w:sz w:val="22"/>
          <w:szCs w:val="22"/>
          <w14:ligatures w14:val="none"/>
        </w:rPr>
        <w:t>Sarrafzadegan</w:t>
      </w:r>
      <w:proofErr w:type="spellEnd"/>
      <w:r w:rsidRPr="0083128F">
        <w:rPr>
          <w:rFonts w:ascii="Times New Roman" w:eastAsia="Calibri" w:hAnsi="Times New Roman" w:cs="Times New Roman"/>
          <w:kern w:val="0"/>
          <w:sz w:val="22"/>
          <w:szCs w:val="22"/>
          <w14:ligatures w14:val="none"/>
        </w:rPr>
        <w:t xml:space="preserve"> N, </w:t>
      </w:r>
      <w:proofErr w:type="spellStart"/>
      <w:r w:rsidRPr="0083128F">
        <w:rPr>
          <w:rFonts w:ascii="Times New Roman" w:eastAsia="Calibri" w:hAnsi="Times New Roman" w:cs="Times New Roman"/>
          <w:kern w:val="0"/>
          <w:sz w:val="22"/>
          <w:szCs w:val="22"/>
          <w14:ligatures w14:val="none"/>
        </w:rPr>
        <w:t>Mohammadifard</w:t>
      </w:r>
      <w:proofErr w:type="spellEnd"/>
      <w:r w:rsidRPr="0083128F">
        <w:rPr>
          <w:rFonts w:ascii="Times New Roman" w:eastAsia="Calibri" w:hAnsi="Times New Roman" w:cs="Times New Roman"/>
          <w:kern w:val="0"/>
          <w:sz w:val="22"/>
          <w:szCs w:val="22"/>
          <w14:ligatures w14:val="none"/>
        </w:rPr>
        <w:t xml:space="preserve"> N. Cardiovascular Disease in Iran in the Last 40 Years: Prevalence, Mortality, Morbidity, Challenges and Strategies for Cardiovascular Prevention. Arch Iran Med. 2019;22(4):204 -1</w:t>
      </w:r>
      <w:r w:rsidRPr="0083128F">
        <w:rPr>
          <w:rFonts w:ascii="Times New Roman" w:eastAsia="Calibri" w:hAnsi="Times New Roman" w:cs="Times New Roman" w:hint="cs"/>
          <w:kern w:val="0"/>
          <w:sz w:val="22"/>
          <w:szCs w:val="22"/>
          <w:rtl/>
          <w14:ligatures w14:val="none"/>
        </w:rPr>
        <w:t>.</w:t>
      </w:r>
    </w:p>
    <w:p w14:paraId="020C18A1"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 xml:space="preserve">Capewell S, Allender S, Critchley J, </w:t>
      </w:r>
      <w:proofErr w:type="spellStart"/>
      <w:r w:rsidRPr="0083128F">
        <w:rPr>
          <w:rFonts w:ascii="Times New Roman" w:eastAsia="Calibri" w:hAnsi="Times New Roman" w:cs="Times New Roman"/>
          <w:kern w:val="0"/>
          <w:sz w:val="22"/>
          <w:szCs w:val="22"/>
          <w14:ligatures w14:val="none"/>
        </w:rPr>
        <w:t>LloydWilliams</w:t>
      </w:r>
      <w:proofErr w:type="spellEnd"/>
      <w:r w:rsidRPr="0083128F">
        <w:rPr>
          <w:rFonts w:ascii="Times New Roman" w:eastAsia="Calibri" w:hAnsi="Times New Roman" w:cs="Times New Roman"/>
          <w:kern w:val="0"/>
          <w:sz w:val="22"/>
          <w:szCs w:val="22"/>
          <w14:ligatures w14:val="none"/>
        </w:rPr>
        <w:t xml:space="preserve"> F, O'Flaherty M, Rayner M, et al. Modelling the UK burden of cardiovascular disease to 2020. London, England: Cardio &amp; Vascular Coalition and the British Heart Foundation; 2009.</w:t>
      </w:r>
    </w:p>
    <w:p w14:paraId="251997BB"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Ramanathan N, Tan E, Loh LJ, Soh BS, Yap WN. Tocotrienol is a cardioprotective agent against ageing</w:t>
      </w:r>
      <w:r w:rsidRPr="0083128F">
        <w:rPr>
          <w:rFonts w:ascii="Times New Roman" w:eastAsia="Calibri" w:hAnsi="Times New Roman" w:cs="Times New Roman" w:hint="cs"/>
          <w:kern w:val="0"/>
          <w:sz w:val="22"/>
          <w:szCs w:val="22"/>
          <w:rtl/>
          <w14:ligatures w14:val="none"/>
        </w:rPr>
        <w:t xml:space="preserve"> </w:t>
      </w:r>
      <w:r w:rsidRPr="0083128F">
        <w:rPr>
          <w:rFonts w:ascii="Times New Roman" w:eastAsia="Calibri" w:hAnsi="Times New Roman" w:cs="Times New Roman"/>
          <w:kern w:val="0"/>
          <w:sz w:val="22"/>
          <w:szCs w:val="22"/>
          <w14:ligatures w14:val="none"/>
        </w:rPr>
        <w:t>associated cardiovascular disease and its associated morbidities. Nutrition &amp; metabolism. 2018 Dec;15 (1):6.</w:t>
      </w:r>
    </w:p>
    <w:p w14:paraId="61DEA019"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proofErr w:type="spellStart"/>
      <w:r w:rsidRPr="0083128F">
        <w:rPr>
          <w:rFonts w:ascii="Times New Roman" w:eastAsia="Calibri" w:hAnsi="Times New Roman" w:cs="Times New Roman"/>
          <w:kern w:val="0"/>
          <w:sz w:val="22"/>
          <w:szCs w:val="22"/>
          <w14:ligatures w14:val="none"/>
        </w:rPr>
        <w:t>Karunathilake</w:t>
      </w:r>
      <w:proofErr w:type="spellEnd"/>
      <w:r w:rsidRPr="0083128F">
        <w:rPr>
          <w:rFonts w:ascii="Times New Roman" w:eastAsia="Calibri" w:hAnsi="Times New Roman" w:cs="Times New Roman"/>
          <w:kern w:val="0"/>
          <w:sz w:val="22"/>
          <w:szCs w:val="22"/>
          <w14:ligatures w14:val="none"/>
        </w:rPr>
        <w:t xml:space="preserve"> SP, </w:t>
      </w:r>
      <w:proofErr w:type="spellStart"/>
      <w:r w:rsidRPr="0083128F">
        <w:rPr>
          <w:rFonts w:ascii="Times New Roman" w:eastAsia="Calibri" w:hAnsi="Times New Roman" w:cs="Times New Roman"/>
          <w:kern w:val="0"/>
          <w:sz w:val="22"/>
          <w:szCs w:val="22"/>
          <w14:ligatures w14:val="none"/>
        </w:rPr>
        <w:t>Ganegoda</w:t>
      </w:r>
      <w:proofErr w:type="spellEnd"/>
      <w:r w:rsidRPr="0083128F">
        <w:rPr>
          <w:rFonts w:ascii="Times New Roman" w:eastAsia="Calibri" w:hAnsi="Times New Roman" w:cs="Times New Roman"/>
          <w:kern w:val="0"/>
          <w:sz w:val="22"/>
          <w:szCs w:val="22"/>
          <w14:ligatures w14:val="none"/>
        </w:rPr>
        <w:t xml:space="preserve"> GU. Secondary Prevention of Cardiovascular Diseases and Application of Technology for Early Diagnosis. BioMed research international. 2018;2018.</w:t>
      </w:r>
    </w:p>
    <w:p w14:paraId="00246BB3" w14:textId="77777777" w:rsidR="00AF7624" w:rsidRDefault="00AF7624" w:rsidP="00AF7624">
      <w:pPr>
        <w:numPr>
          <w:ilvl w:val="0"/>
          <w:numId w:val="3"/>
        </w:numPr>
        <w:spacing w:line="259" w:lineRule="auto"/>
        <w:contextualSpacing/>
        <w:jc w:val="both"/>
        <w:rPr>
          <w:rFonts w:ascii="Times New Roman" w:eastAsia="Calibri" w:hAnsi="Times New Roman" w:cs="Times New Roman"/>
          <w:kern w:val="0"/>
          <w:sz w:val="22"/>
          <w:szCs w:val="22"/>
          <w14:ligatures w14:val="none"/>
        </w:rPr>
      </w:pPr>
      <w:proofErr w:type="spellStart"/>
      <w:r w:rsidRPr="00AF7624">
        <w:rPr>
          <w:rFonts w:ascii="Times New Roman" w:eastAsia="Calibri" w:hAnsi="Times New Roman" w:cs="Times New Roman"/>
          <w:kern w:val="0"/>
          <w:sz w:val="22"/>
          <w:szCs w:val="22"/>
          <w14:ligatures w14:val="none"/>
        </w:rPr>
        <w:t>Sartang</w:t>
      </w:r>
      <w:proofErr w:type="spellEnd"/>
      <w:r w:rsidRPr="00AF7624">
        <w:rPr>
          <w:rFonts w:ascii="Times New Roman" w:eastAsia="Calibri" w:hAnsi="Times New Roman" w:cs="Times New Roman"/>
          <w:kern w:val="0"/>
          <w:sz w:val="22"/>
          <w:szCs w:val="22"/>
          <w14:ligatures w14:val="none"/>
        </w:rPr>
        <w:t xml:space="preserve"> AG, Dehghan H. Validation of Physiological Strain Index Based on Heart Rate in Experimental Hot Conditions. Iranian Journal of Health, Safety and Environment. 2016 May 7;3(2):535-9.</w:t>
      </w:r>
    </w:p>
    <w:p w14:paraId="7EDA978D" w14:textId="4AC4EF7D" w:rsidR="0083128F" w:rsidRPr="0083128F" w:rsidRDefault="0083128F" w:rsidP="00AF7624">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Rozanski A. Psychosocial risk factors and cardiovascular disease: epidemiology, screening, and treatment considerations. Cardiovascular Innovations and Applications. 2016;1(4):417 -31.</w:t>
      </w:r>
    </w:p>
    <w:p w14:paraId="22F505B8"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proofErr w:type="spellStart"/>
      <w:r w:rsidRPr="0083128F">
        <w:rPr>
          <w:rFonts w:ascii="Times New Roman" w:eastAsia="Calibri" w:hAnsi="Times New Roman" w:cs="Times New Roman"/>
          <w:kern w:val="0"/>
          <w:sz w:val="22"/>
          <w:szCs w:val="22"/>
          <w14:ligatures w14:val="none"/>
        </w:rPr>
        <w:t>Attarchi</w:t>
      </w:r>
      <w:proofErr w:type="spellEnd"/>
      <w:r w:rsidRPr="0083128F">
        <w:rPr>
          <w:rFonts w:ascii="Times New Roman" w:eastAsia="Calibri" w:hAnsi="Times New Roman" w:cs="Times New Roman"/>
          <w:kern w:val="0"/>
          <w:sz w:val="22"/>
          <w:szCs w:val="22"/>
          <w14:ligatures w14:val="none"/>
        </w:rPr>
        <w:t xml:space="preserve"> M S, Mohammadi S, </w:t>
      </w:r>
      <w:proofErr w:type="spellStart"/>
      <w:r w:rsidRPr="0083128F">
        <w:rPr>
          <w:rFonts w:ascii="Times New Roman" w:eastAsia="Calibri" w:hAnsi="Times New Roman" w:cs="Times New Roman"/>
          <w:kern w:val="0"/>
          <w:sz w:val="22"/>
          <w:szCs w:val="22"/>
          <w14:ligatures w14:val="none"/>
        </w:rPr>
        <w:t>Aghilinejad</w:t>
      </w:r>
      <w:proofErr w:type="spellEnd"/>
      <w:r w:rsidRPr="0083128F">
        <w:rPr>
          <w:rFonts w:ascii="Times New Roman" w:eastAsia="Calibri" w:hAnsi="Times New Roman" w:cs="Times New Roman"/>
          <w:kern w:val="0"/>
          <w:sz w:val="22"/>
          <w:szCs w:val="22"/>
          <w14:ligatures w14:val="none"/>
        </w:rPr>
        <w:t xml:space="preserve"> M, Asghari </w:t>
      </w:r>
      <w:proofErr w:type="spellStart"/>
      <w:r w:rsidRPr="0083128F">
        <w:rPr>
          <w:rFonts w:ascii="Times New Roman" w:eastAsia="Calibri" w:hAnsi="Times New Roman" w:cs="Times New Roman"/>
          <w:kern w:val="0"/>
          <w:sz w:val="22"/>
          <w:szCs w:val="22"/>
          <w14:ligatures w14:val="none"/>
        </w:rPr>
        <w:t>Roodsari</w:t>
      </w:r>
      <w:proofErr w:type="spellEnd"/>
      <w:r w:rsidRPr="0083128F">
        <w:rPr>
          <w:rFonts w:ascii="Times New Roman" w:eastAsia="Calibri" w:hAnsi="Times New Roman" w:cs="Times New Roman"/>
          <w:kern w:val="0"/>
          <w:sz w:val="22"/>
          <w:szCs w:val="22"/>
          <w14:ligatures w14:val="none"/>
        </w:rPr>
        <w:t xml:space="preserve"> E. Cardiovascular diseases impairment. Iran J Forensic Med 2007; 13 (2) :114-122</w:t>
      </w:r>
    </w:p>
    <w:p w14:paraId="2CE9234F" w14:textId="77777777" w:rsidR="0083128F" w:rsidRPr="0083128F" w:rsidRDefault="0083128F" w:rsidP="0083128F">
      <w:pPr>
        <w:numPr>
          <w:ilvl w:val="0"/>
          <w:numId w:val="3"/>
        </w:numPr>
        <w:spacing w:line="259" w:lineRule="auto"/>
        <w:contextualSpacing/>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 xml:space="preserve">Neill H. Stacey. Occupational Toxicology - 2nd Edition -2004: 62-68. </w:t>
      </w:r>
    </w:p>
    <w:p w14:paraId="06FC61C6"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Joseph LaDou. CURRENT Occupational &amp; Environmental Medicine: Fourth Edition. 2006: 334-344.</w:t>
      </w:r>
    </w:p>
    <w:p w14:paraId="1B3F94C4"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Rosenman KD. Cardiovascular disease and work place exposures. Archives of Environmental Health: An International Journal. 1984 Jun 1;39(3):218-24.</w:t>
      </w:r>
    </w:p>
    <w:p w14:paraId="713AE0A4" w14:textId="77777777" w:rsidR="0083128F" w:rsidRPr="0083128F" w:rsidRDefault="0083128F" w:rsidP="0083128F">
      <w:pPr>
        <w:numPr>
          <w:ilvl w:val="0"/>
          <w:numId w:val="3"/>
        </w:numPr>
        <w:spacing w:line="259" w:lineRule="auto"/>
        <w:contextualSpacing/>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Levy BS, editor. Occupational and environmental health: recognizing and preventing disease and injury. Lippincott Williams &amp; Wilkins; 2006.492-504</w:t>
      </w:r>
    </w:p>
    <w:p w14:paraId="7AC8F1AE" w14:textId="77777777" w:rsidR="0083128F" w:rsidRPr="0083128F" w:rsidRDefault="0083128F" w:rsidP="0083128F">
      <w:pPr>
        <w:numPr>
          <w:ilvl w:val="0"/>
          <w:numId w:val="3"/>
        </w:numPr>
        <w:spacing w:line="259" w:lineRule="auto"/>
        <w:contextualSpacing/>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Rom WN, Markowitz SB, editors. Environmental and occupational medicine. Lippincott Williams &amp; Wilkins; 2007.681-693</w:t>
      </w:r>
    </w:p>
    <w:p w14:paraId="09EC9507" w14:textId="77777777" w:rsidR="0083128F" w:rsidRPr="0083128F" w:rsidRDefault="0083128F" w:rsidP="0083128F">
      <w:pPr>
        <w:numPr>
          <w:ilvl w:val="0"/>
          <w:numId w:val="3"/>
        </w:numPr>
        <w:spacing w:line="259" w:lineRule="auto"/>
        <w:contextualSpacing/>
        <w:rPr>
          <w:rFonts w:ascii="Times New Roman" w:eastAsia="Calibri" w:hAnsi="Times New Roman" w:cs="Times New Roman"/>
          <w:kern w:val="0"/>
          <w:sz w:val="22"/>
          <w:szCs w:val="22"/>
          <w14:ligatures w14:val="none"/>
        </w:rPr>
      </w:pPr>
      <w:proofErr w:type="spellStart"/>
      <w:r w:rsidRPr="0083128F">
        <w:rPr>
          <w:rFonts w:ascii="Times New Roman" w:eastAsia="Calibri" w:hAnsi="Times New Roman" w:cs="Times New Roman"/>
          <w:kern w:val="0"/>
          <w:sz w:val="22"/>
          <w:szCs w:val="22"/>
          <w14:ligatures w14:val="none"/>
        </w:rPr>
        <w:t>Rafeemanesh</w:t>
      </w:r>
      <w:proofErr w:type="spellEnd"/>
      <w:r w:rsidRPr="0083128F">
        <w:rPr>
          <w:rFonts w:ascii="Times New Roman" w:eastAsia="Calibri" w:hAnsi="Times New Roman" w:cs="Times New Roman"/>
          <w:kern w:val="0"/>
          <w:sz w:val="22"/>
          <w:szCs w:val="22"/>
          <w14:ligatures w14:val="none"/>
        </w:rPr>
        <w:t xml:space="preserve">, E., Rahimpour, F., </w:t>
      </w:r>
      <w:proofErr w:type="spellStart"/>
      <w:r w:rsidRPr="0083128F">
        <w:rPr>
          <w:rFonts w:ascii="Times New Roman" w:eastAsia="Calibri" w:hAnsi="Times New Roman" w:cs="Times New Roman"/>
          <w:kern w:val="0"/>
          <w:sz w:val="22"/>
          <w:szCs w:val="22"/>
          <w14:ligatures w14:val="none"/>
        </w:rPr>
        <w:t>Moaven</w:t>
      </w:r>
      <w:proofErr w:type="spellEnd"/>
      <w:r w:rsidRPr="0083128F">
        <w:rPr>
          <w:rFonts w:ascii="Times New Roman" w:eastAsia="Calibri" w:hAnsi="Times New Roman" w:cs="Times New Roman"/>
          <w:kern w:val="0"/>
          <w:sz w:val="22"/>
          <w:szCs w:val="22"/>
          <w14:ligatures w14:val="none"/>
        </w:rPr>
        <w:t xml:space="preserve"> Saeedi, M., Afshari Saleh, L. Association between shift work and cardiovascular disease risk factors among healthcare workers of teaching hospitals of Mashhad University of medical sciences. Medical Journal of Mashhad university of Medical Sciences, 2016; 59(2): 88-96. </w:t>
      </w:r>
      <w:proofErr w:type="spellStart"/>
      <w:r w:rsidRPr="0083128F">
        <w:rPr>
          <w:rFonts w:ascii="Times New Roman" w:eastAsia="Calibri" w:hAnsi="Times New Roman" w:cs="Times New Roman"/>
          <w:kern w:val="0"/>
          <w:sz w:val="22"/>
          <w:szCs w:val="22"/>
          <w14:ligatures w14:val="none"/>
        </w:rPr>
        <w:t>doi</w:t>
      </w:r>
      <w:proofErr w:type="spellEnd"/>
      <w:r w:rsidRPr="0083128F">
        <w:rPr>
          <w:rFonts w:ascii="Times New Roman" w:eastAsia="Calibri" w:hAnsi="Times New Roman" w:cs="Times New Roman"/>
          <w:kern w:val="0"/>
          <w:sz w:val="22"/>
          <w:szCs w:val="22"/>
          <w14:ligatures w14:val="none"/>
        </w:rPr>
        <w:t>: 10.22038/mjms.2016.7336</w:t>
      </w:r>
    </w:p>
    <w:p w14:paraId="541DE7E9"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Fine LJ, Rosenstock L. Cardiovascular disorders.</w:t>
      </w:r>
      <w:r w:rsidRPr="0083128F">
        <w:rPr>
          <w:rFonts w:ascii="Times New Roman" w:eastAsia="Calibri" w:hAnsi="Times New Roman" w:cs="Times New Roman" w:hint="cs"/>
          <w:kern w:val="0"/>
          <w:sz w:val="22"/>
          <w:szCs w:val="22"/>
          <w:rtl/>
          <w14:ligatures w14:val="none"/>
        </w:rPr>
        <w:t>1994</w:t>
      </w:r>
      <w:r w:rsidRPr="0083128F">
        <w:rPr>
          <w:rFonts w:ascii="Times New Roman" w:eastAsia="Calibri" w:hAnsi="Times New Roman" w:cs="Times New Roman"/>
          <w:kern w:val="0"/>
          <w:sz w:val="22"/>
          <w:szCs w:val="22"/>
          <w14:ligatures w14:val="none"/>
        </w:rPr>
        <w:t>:</w:t>
      </w:r>
      <w:r w:rsidRPr="0083128F">
        <w:rPr>
          <w:rFonts w:ascii="Times New Roman" w:eastAsia="Calibri" w:hAnsi="Times New Roman" w:cs="Times New Roman" w:hint="cs"/>
          <w:kern w:val="0"/>
          <w:sz w:val="22"/>
          <w:szCs w:val="22"/>
          <w:rtl/>
          <w14:ligatures w14:val="none"/>
        </w:rPr>
        <w:t xml:space="preserve"> </w:t>
      </w:r>
      <w:r w:rsidRPr="0083128F">
        <w:rPr>
          <w:rFonts w:ascii="Times New Roman" w:eastAsia="Calibri" w:hAnsi="Times New Roman" w:cs="Times New Roman"/>
          <w:kern w:val="0"/>
          <w:sz w:val="22"/>
          <w:szCs w:val="22"/>
          <w14:ligatures w14:val="none"/>
        </w:rPr>
        <w:t>549-563.</w:t>
      </w:r>
    </w:p>
    <w:p w14:paraId="1A56C298"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 xml:space="preserve">Blaustein JR, </w:t>
      </w:r>
      <w:proofErr w:type="spellStart"/>
      <w:r w:rsidRPr="0083128F">
        <w:rPr>
          <w:rFonts w:ascii="Times New Roman" w:eastAsia="Calibri" w:hAnsi="Times New Roman" w:cs="Times New Roman"/>
          <w:kern w:val="0"/>
          <w:sz w:val="22"/>
          <w:szCs w:val="22"/>
          <w14:ligatures w14:val="none"/>
        </w:rPr>
        <w:t>Quisel</w:t>
      </w:r>
      <w:proofErr w:type="spellEnd"/>
      <w:r w:rsidRPr="0083128F">
        <w:rPr>
          <w:rFonts w:ascii="Times New Roman" w:eastAsia="Calibri" w:hAnsi="Times New Roman" w:cs="Times New Roman"/>
          <w:kern w:val="0"/>
          <w:sz w:val="22"/>
          <w:szCs w:val="22"/>
          <w14:ligatures w14:val="none"/>
        </w:rPr>
        <w:t xml:space="preserve"> MJ, Hamburg NM, Wittkopp S. Environmental impacts on cardiovascular health and biology: an overview. Circulation research. 2024 Apr 26;134(9):1048-60.</w:t>
      </w:r>
    </w:p>
    <w:p w14:paraId="0D73F8BE"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Shrivastav A, Singh P. The impact of environmental toxins on cardiovascular diseases. Current Problems in Cardiology. 2024 Jan 1;49(1):102120.</w:t>
      </w:r>
    </w:p>
    <w:p w14:paraId="351A5B5A"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 xml:space="preserve">Fernandes Azevedo B, Barros </w:t>
      </w:r>
      <w:proofErr w:type="spellStart"/>
      <w:r w:rsidRPr="0083128F">
        <w:rPr>
          <w:rFonts w:ascii="Times New Roman" w:eastAsia="Calibri" w:hAnsi="Times New Roman" w:cs="Times New Roman"/>
          <w:kern w:val="0"/>
          <w:sz w:val="22"/>
          <w:szCs w:val="22"/>
          <w14:ligatures w14:val="none"/>
        </w:rPr>
        <w:t>Furieri</w:t>
      </w:r>
      <w:proofErr w:type="spellEnd"/>
      <w:r w:rsidRPr="0083128F">
        <w:rPr>
          <w:rFonts w:ascii="Times New Roman" w:eastAsia="Calibri" w:hAnsi="Times New Roman" w:cs="Times New Roman"/>
          <w:kern w:val="0"/>
          <w:sz w:val="22"/>
          <w:szCs w:val="22"/>
          <w14:ligatures w14:val="none"/>
        </w:rPr>
        <w:t xml:space="preserve"> L, Peçanha FM, Wiggers GA, </w:t>
      </w:r>
      <w:proofErr w:type="spellStart"/>
      <w:r w:rsidRPr="0083128F">
        <w:rPr>
          <w:rFonts w:ascii="Times New Roman" w:eastAsia="Calibri" w:hAnsi="Times New Roman" w:cs="Times New Roman"/>
          <w:kern w:val="0"/>
          <w:sz w:val="22"/>
          <w:szCs w:val="22"/>
          <w14:ligatures w14:val="none"/>
        </w:rPr>
        <w:t>Frizera</w:t>
      </w:r>
      <w:proofErr w:type="spellEnd"/>
      <w:r w:rsidRPr="0083128F">
        <w:rPr>
          <w:rFonts w:ascii="Times New Roman" w:eastAsia="Calibri" w:hAnsi="Times New Roman" w:cs="Times New Roman"/>
          <w:kern w:val="0"/>
          <w:sz w:val="22"/>
          <w:szCs w:val="22"/>
          <w14:ligatures w14:val="none"/>
        </w:rPr>
        <w:t xml:space="preserve"> Vassallo P, </w:t>
      </w:r>
      <w:proofErr w:type="spellStart"/>
      <w:r w:rsidRPr="0083128F">
        <w:rPr>
          <w:rFonts w:ascii="Times New Roman" w:eastAsia="Calibri" w:hAnsi="Times New Roman" w:cs="Times New Roman"/>
          <w:kern w:val="0"/>
          <w:sz w:val="22"/>
          <w:szCs w:val="22"/>
          <w14:ligatures w14:val="none"/>
        </w:rPr>
        <w:t>Ronacher</w:t>
      </w:r>
      <w:proofErr w:type="spellEnd"/>
      <w:r w:rsidRPr="0083128F">
        <w:rPr>
          <w:rFonts w:ascii="Times New Roman" w:eastAsia="Calibri" w:hAnsi="Times New Roman" w:cs="Times New Roman"/>
          <w:kern w:val="0"/>
          <w:sz w:val="22"/>
          <w:szCs w:val="22"/>
          <w14:ligatures w14:val="none"/>
        </w:rPr>
        <w:t xml:space="preserve"> Simões M, Fiorim J, Rossi de Batista P, Fioresi M, Rossoni L, Stefanon I. Toxic effects of mercury </w:t>
      </w:r>
      <w:r w:rsidRPr="0083128F">
        <w:rPr>
          <w:rFonts w:ascii="Times New Roman" w:eastAsia="Calibri" w:hAnsi="Times New Roman" w:cs="Times New Roman"/>
          <w:kern w:val="0"/>
          <w:sz w:val="22"/>
          <w:szCs w:val="22"/>
          <w14:ligatures w14:val="none"/>
        </w:rPr>
        <w:lastRenderedPageBreak/>
        <w:t>on the cardiovascular and central nervous systems. BioMed Research International. 2012;2012(1):949048.</w:t>
      </w:r>
    </w:p>
    <w:p w14:paraId="4F2F6CBA"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kern w:val="0"/>
          <w:sz w:val="22"/>
          <w:szCs w:val="22"/>
          <w14:ligatures w14:val="none"/>
        </w:rPr>
        <w:t xml:space="preserve">Martinelli N, Olivieri O, </w:t>
      </w:r>
      <w:proofErr w:type="spellStart"/>
      <w:r w:rsidRPr="0083128F">
        <w:rPr>
          <w:rFonts w:ascii="Times New Roman" w:eastAsia="Calibri" w:hAnsi="Times New Roman" w:cs="Times New Roman"/>
          <w:kern w:val="0"/>
          <w:sz w:val="22"/>
          <w:szCs w:val="22"/>
          <w14:ligatures w14:val="none"/>
        </w:rPr>
        <w:t>Girelli</w:t>
      </w:r>
      <w:proofErr w:type="spellEnd"/>
      <w:r w:rsidRPr="0083128F">
        <w:rPr>
          <w:rFonts w:ascii="Times New Roman" w:eastAsia="Calibri" w:hAnsi="Times New Roman" w:cs="Times New Roman"/>
          <w:kern w:val="0"/>
          <w:sz w:val="22"/>
          <w:szCs w:val="22"/>
          <w14:ligatures w14:val="none"/>
        </w:rPr>
        <w:t xml:space="preserve"> D. Air particulate matter and cardiovascular disease: a narrative review. European journal of internal medicine. 2013 Jun 1;24(4):295-302.</w:t>
      </w:r>
    </w:p>
    <w:p w14:paraId="696AFE06"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color w:val="222222"/>
          <w:kern w:val="0"/>
          <w:sz w:val="22"/>
          <w:szCs w:val="22"/>
          <w:shd w:val="clear" w:color="auto" w:fill="FFFFFF"/>
          <w14:ligatures w14:val="none"/>
        </w:rPr>
        <w:t xml:space="preserve">Zhang YF, Shan C, Wang Y, Qian LL, Jia DD, Zhang YF, Hao XD, Xu HM. Cardiovascular toxicity and mechanism of bisphenol A and emerging risk of bisphenol S. Science of the total environment. 2020 Jun </w:t>
      </w:r>
      <w:proofErr w:type="gramStart"/>
      <w:r w:rsidRPr="0083128F">
        <w:rPr>
          <w:rFonts w:ascii="Times New Roman" w:eastAsia="Calibri" w:hAnsi="Times New Roman" w:cs="Times New Roman"/>
          <w:color w:val="222222"/>
          <w:kern w:val="0"/>
          <w:sz w:val="22"/>
          <w:szCs w:val="22"/>
          <w:shd w:val="clear" w:color="auto" w:fill="FFFFFF"/>
          <w14:ligatures w14:val="none"/>
        </w:rPr>
        <w:t>25;723:137952</w:t>
      </w:r>
      <w:proofErr w:type="gramEnd"/>
      <w:r w:rsidRPr="0083128F">
        <w:rPr>
          <w:rFonts w:ascii="Times New Roman" w:eastAsia="Calibri" w:hAnsi="Times New Roman" w:cs="Times New Roman"/>
          <w:color w:val="222222"/>
          <w:kern w:val="0"/>
          <w:sz w:val="22"/>
          <w:szCs w:val="22"/>
          <w:shd w:val="clear" w:color="auto" w:fill="FFFFFF"/>
          <w14:ligatures w14:val="none"/>
        </w:rPr>
        <w:t>.</w:t>
      </w:r>
    </w:p>
    <w:p w14:paraId="48A01FF2"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proofErr w:type="spellStart"/>
      <w:r w:rsidRPr="0083128F">
        <w:rPr>
          <w:rFonts w:ascii="Times New Roman" w:eastAsia="Calibri" w:hAnsi="Times New Roman" w:cs="Times New Roman"/>
          <w:kern w:val="0"/>
          <w14:ligatures w14:val="none"/>
        </w:rPr>
        <w:t>Kotseva</w:t>
      </w:r>
      <w:proofErr w:type="spellEnd"/>
      <w:r w:rsidRPr="0083128F">
        <w:rPr>
          <w:rFonts w:ascii="Times New Roman" w:eastAsia="Calibri" w:hAnsi="Times New Roman" w:cs="Times New Roman"/>
          <w:kern w:val="0"/>
          <w14:ligatures w14:val="none"/>
        </w:rPr>
        <w:t xml:space="preserve"> K, Popov T. Study of the cardiovascular effects of occupational exposure to organic solvents. International archives of occupational and environmental health. 1998 Sep 1;</w:t>
      </w:r>
      <w:proofErr w:type="gramStart"/>
      <w:r w:rsidRPr="0083128F">
        <w:rPr>
          <w:rFonts w:ascii="Times New Roman" w:eastAsia="Calibri" w:hAnsi="Times New Roman" w:cs="Times New Roman"/>
          <w:kern w:val="0"/>
          <w14:ligatures w14:val="none"/>
        </w:rPr>
        <w:t>71:S</w:t>
      </w:r>
      <w:proofErr w:type="gramEnd"/>
      <w:r w:rsidRPr="0083128F">
        <w:rPr>
          <w:rFonts w:ascii="Times New Roman" w:eastAsia="Calibri" w:hAnsi="Times New Roman" w:cs="Times New Roman"/>
          <w:kern w:val="0"/>
          <w14:ligatures w14:val="none"/>
        </w:rPr>
        <w:t>87-91.</w:t>
      </w:r>
    </w:p>
    <w:p w14:paraId="41F652BE"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proofErr w:type="spellStart"/>
      <w:r w:rsidRPr="0083128F">
        <w:rPr>
          <w:rFonts w:ascii="Times New Roman" w:eastAsia="Calibri" w:hAnsi="Times New Roman" w:cs="Times New Roman"/>
          <w:kern w:val="0"/>
          <w14:ligatures w14:val="none"/>
        </w:rPr>
        <w:t>Miljaković</w:t>
      </w:r>
      <w:proofErr w:type="spellEnd"/>
      <w:r w:rsidRPr="0083128F">
        <w:rPr>
          <w:rFonts w:ascii="Times New Roman" w:eastAsia="Calibri" w:hAnsi="Times New Roman" w:cs="Times New Roman"/>
          <w:kern w:val="0"/>
          <w14:ligatures w14:val="none"/>
        </w:rPr>
        <w:t xml:space="preserve"> EA, Curcic M, </w:t>
      </w:r>
      <w:proofErr w:type="spellStart"/>
      <w:r w:rsidRPr="0083128F">
        <w:rPr>
          <w:rFonts w:ascii="Times New Roman" w:eastAsia="Calibri" w:hAnsi="Times New Roman" w:cs="Times New Roman"/>
          <w:kern w:val="0"/>
          <w14:ligatures w14:val="none"/>
        </w:rPr>
        <w:t>Antonijević</w:t>
      </w:r>
      <w:proofErr w:type="spellEnd"/>
      <w:r w:rsidRPr="0083128F">
        <w:rPr>
          <w:rFonts w:ascii="Times New Roman" w:eastAsia="Calibri" w:hAnsi="Times New Roman" w:cs="Times New Roman"/>
          <w:kern w:val="0"/>
          <w14:ligatures w14:val="none"/>
        </w:rPr>
        <w:t xml:space="preserve"> B. Cardiovascular Toxicity of Volatile Organic Compounds. </w:t>
      </w:r>
      <w:proofErr w:type="spellStart"/>
      <w:r w:rsidRPr="0083128F">
        <w:rPr>
          <w:rFonts w:ascii="Times New Roman" w:eastAsia="Calibri" w:hAnsi="Times New Roman" w:cs="Times New Roman"/>
          <w:kern w:val="0"/>
          <w14:ligatures w14:val="none"/>
        </w:rPr>
        <w:t>InCardiovascular</w:t>
      </w:r>
      <w:proofErr w:type="spellEnd"/>
      <w:r w:rsidRPr="0083128F">
        <w:rPr>
          <w:rFonts w:ascii="Times New Roman" w:eastAsia="Calibri" w:hAnsi="Times New Roman" w:cs="Times New Roman"/>
          <w:kern w:val="0"/>
          <w14:ligatures w14:val="none"/>
        </w:rPr>
        <w:t xml:space="preserve"> Toxicity: Incidence, Pathogenesis and Treatment Strategies 2025 Oct 1 (pp. 415-426). Cham: Springer Nature Switzerland.</w:t>
      </w:r>
    </w:p>
    <w:p w14:paraId="21D115F9"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 xml:space="preserve">Carola V, Vincenzo C, Di Vincenzo G, Morale C, Cecchi V, Nicolais G. Psychological risk factors and cardiovascular disease. Frontiers in psychology. 2024 Sep </w:t>
      </w:r>
      <w:proofErr w:type="gramStart"/>
      <w:r w:rsidRPr="0083128F">
        <w:rPr>
          <w:rFonts w:ascii="Times New Roman" w:eastAsia="Calibri" w:hAnsi="Times New Roman" w:cs="Times New Roman"/>
          <w:kern w:val="0"/>
          <w14:ligatures w14:val="none"/>
        </w:rPr>
        <w:t>30;15:1419731</w:t>
      </w:r>
      <w:proofErr w:type="gramEnd"/>
      <w:r w:rsidRPr="0083128F">
        <w:rPr>
          <w:rFonts w:ascii="Times New Roman" w:eastAsia="Calibri" w:hAnsi="Times New Roman" w:cs="Times New Roman"/>
          <w:kern w:val="0"/>
          <w14:ligatures w14:val="none"/>
        </w:rPr>
        <w:t>.</w:t>
      </w:r>
    </w:p>
    <w:p w14:paraId="6D44A7DA"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Pan Z, Gong T, Liang P. Heavy metal exposure and cardiovascular disease. Circulation research. 2024 Apr 26;134(9):1160-78.</w:t>
      </w:r>
    </w:p>
    <w:p w14:paraId="7DE85173"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Yang Y, Zhang E, Zhang J, Chen S, Yu G, Liu X, Peng C, Lavin MF, Du Z, Shao H. Relationship between occupational noise exposure and the risk factors of cardiovascular disease in China: a meta-analysis. Medicine. 2018 Jul 1;97(30</w:t>
      </w:r>
      <w:proofErr w:type="gramStart"/>
      <w:r w:rsidRPr="0083128F">
        <w:rPr>
          <w:rFonts w:ascii="Times New Roman" w:eastAsia="Calibri" w:hAnsi="Times New Roman" w:cs="Times New Roman"/>
          <w:kern w:val="0"/>
          <w14:ligatures w14:val="none"/>
        </w:rPr>
        <w:t>):e</w:t>
      </w:r>
      <w:proofErr w:type="gramEnd"/>
      <w:r w:rsidRPr="0083128F">
        <w:rPr>
          <w:rFonts w:ascii="Times New Roman" w:eastAsia="Calibri" w:hAnsi="Times New Roman" w:cs="Times New Roman"/>
          <w:kern w:val="0"/>
          <w14:ligatures w14:val="none"/>
        </w:rPr>
        <w:t>11720.</w:t>
      </w:r>
    </w:p>
    <w:p w14:paraId="5489A156"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Skogstad M, Johannessen HA, Tynes T, Mehlum IS, Nordby KC, Lie A. Systematic review of the cardiovascular effects of occupational noise. Occupational medicine. 2016 Jan 1;66(1):10-6.</w:t>
      </w:r>
    </w:p>
    <w:p w14:paraId="3EFF441F"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proofErr w:type="spellStart"/>
      <w:r w:rsidRPr="0083128F">
        <w:rPr>
          <w:rFonts w:ascii="Times New Roman" w:eastAsia="Calibri" w:hAnsi="Times New Roman" w:cs="Times New Roman"/>
          <w:kern w:val="0"/>
          <w:sz w:val="22"/>
          <w:szCs w:val="22"/>
          <w14:ligatures w14:val="none"/>
        </w:rPr>
        <w:t>Il’ev</w:t>
      </w:r>
      <w:proofErr w:type="spellEnd"/>
      <w:r w:rsidRPr="0083128F">
        <w:rPr>
          <w:rFonts w:ascii="Times New Roman" w:eastAsia="Calibri" w:hAnsi="Times New Roman" w:cs="Times New Roman"/>
          <w:kern w:val="0"/>
          <w:sz w:val="22"/>
          <w:szCs w:val="22"/>
          <w14:ligatures w14:val="none"/>
        </w:rPr>
        <w:t xml:space="preserve"> A, </w:t>
      </w:r>
      <w:proofErr w:type="spellStart"/>
      <w:r w:rsidRPr="0083128F">
        <w:rPr>
          <w:rFonts w:ascii="Times New Roman" w:eastAsia="Calibri" w:hAnsi="Times New Roman" w:cs="Times New Roman"/>
          <w:kern w:val="0"/>
          <w:sz w:val="22"/>
          <w:szCs w:val="22"/>
          <w14:ligatures w14:val="none"/>
        </w:rPr>
        <w:t>Chertov</w:t>
      </w:r>
      <w:proofErr w:type="spellEnd"/>
      <w:r w:rsidRPr="0083128F">
        <w:rPr>
          <w:rFonts w:ascii="Times New Roman" w:eastAsia="Calibri" w:hAnsi="Times New Roman" w:cs="Times New Roman"/>
          <w:kern w:val="0"/>
          <w:sz w:val="22"/>
          <w:szCs w:val="22"/>
          <w14:ligatures w14:val="none"/>
        </w:rPr>
        <w:t xml:space="preserve"> Y, Litvinov A, </w:t>
      </w:r>
      <w:proofErr w:type="spellStart"/>
      <w:r w:rsidRPr="0083128F">
        <w:rPr>
          <w:rFonts w:ascii="Times New Roman" w:eastAsia="Calibri" w:hAnsi="Times New Roman" w:cs="Times New Roman"/>
          <w:kern w:val="0"/>
          <w:sz w:val="22"/>
          <w:szCs w:val="22"/>
          <w14:ligatures w14:val="none"/>
        </w:rPr>
        <w:t>Kobzeva</w:t>
      </w:r>
      <w:proofErr w:type="spellEnd"/>
      <w:r w:rsidRPr="0083128F">
        <w:rPr>
          <w:rFonts w:ascii="Times New Roman" w:eastAsia="Calibri" w:hAnsi="Times New Roman" w:cs="Times New Roman"/>
          <w:kern w:val="0"/>
          <w:sz w:val="22"/>
          <w:szCs w:val="22"/>
          <w14:ligatures w14:val="none"/>
        </w:rPr>
        <w:t xml:space="preserve"> N. Vibration safety to reduce the risk of cardiovascular disease in workers. InE3S Web of Conferences 2020 (Vol. 164, p. 01025). EDP Sciences.</w:t>
      </w:r>
    </w:p>
    <w:p w14:paraId="61E537F8"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proofErr w:type="spellStart"/>
      <w:r w:rsidRPr="0083128F">
        <w:rPr>
          <w:rFonts w:ascii="Times New Roman" w:eastAsia="Calibri" w:hAnsi="Times New Roman" w:cs="Times New Roman"/>
          <w:kern w:val="0"/>
          <w:sz w:val="22"/>
          <w:szCs w:val="22"/>
          <w14:ligatures w14:val="none"/>
        </w:rPr>
        <w:t>Tamaian</w:t>
      </w:r>
      <w:proofErr w:type="spellEnd"/>
      <w:r w:rsidRPr="0083128F">
        <w:rPr>
          <w:rFonts w:ascii="Times New Roman" w:eastAsia="Calibri" w:hAnsi="Times New Roman" w:cs="Times New Roman"/>
          <w:kern w:val="0"/>
          <w:sz w:val="22"/>
          <w:szCs w:val="22"/>
          <w14:ligatures w14:val="none"/>
        </w:rPr>
        <w:t xml:space="preserve"> LD, </w:t>
      </w:r>
      <w:proofErr w:type="spellStart"/>
      <w:r w:rsidRPr="0083128F">
        <w:rPr>
          <w:rFonts w:ascii="Times New Roman" w:eastAsia="Calibri" w:hAnsi="Times New Roman" w:cs="Times New Roman"/>
          <w:kern w:val="0"/>
          <w:sz w:val="22"/>
          <w:szCs w:val="22"/>
          <w14:ligatures w14:val="none"/>
        </w:rPr>
        <w:t>Cocarla</w:t>
      </w:r>
      <w:proofErr w:type="spellEnd"/>
      <w:r w:rsidRPr="0083128F">
        <w:rPr>
          <w:rFonts w:ascii="Times New Roman" w:eastAsia="Calibri" w:hAnsi="Times New Roman" w:cs="Times New Roman"/>
          <w:kern w:val="0"/>
          <w:sz w:val="22"/>
          <w:szCs w:val="22"/>
          <w14:ligatures w14:val="none"/>
        </w:rPr>
        <w:t xml:space="preserve"> A. Occupational exposure to vibration and ischemic heart disease. Journal of Occupational Health. 1998 Jan;40(1):73-6.</w:t>
      </w:r>
    </w:p>
    <w:p w14:paraId="31A115B6"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Cosselman KE, Navas-</w:t>
      </w:r>
      <w:proofErr w:type="spellStart"/>
      <w:r w:rsidRPr="0083128F">
        <w:rPr>
          <w:rFonts w:ascii="Times New Roman" w:eastAsia="Calibri" w:hAnsi="Times New Roman" w:cs="Times New Roman"/>
          <w:kern w:val="0"/>
          <w14:ligatures w14:val="none"/>
        </w:rPr>
        <w:t>Acien</w:t>
      </w:r>
      <w:proofErr w:type="spellEnd"/>
      <w:r w:rsidRPr="0083128F">
        <w:rPr>
          <w:rFonts w:ascii="Times New Roman" w:eastAsia="Calibri" w:hAnsi="Times New Roman" w:cs="Times New Roman"/>
          <w:kern w:val="0"/>
          <w14:ligatures w14:val="none"/>
        </w:rPr>
        <w:t xml:space="preserve"> A, Kaufman JD. Environmental factors in cardiovascular disease. Nature Reviews Cardiology. 2015 Nov;12(11):627-42.</w:t>
      </w:r>
    </w:p>
    <w:p w14:paraId="0BCAC12F"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 xml:space="preserve">Yang Y, Liu Q, Filippidis FT, Lu P, Guo Y. Association and biological pathways between lifetime occupational exposure to workplace hazards and incident chronic obstructive pulmonary disease and cardiovascular disease in middle-aged and older adults. Journal of Hazardous Materials. 2026 Jan 21:141188. </w:t>
      </w:r>
    </w:p>
    <w:p w14:paraId="7C61E849"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 xml:space="preserve">Wong R, Crane A, Sheth J, </w:t>
      </w:r>
      <w:proofErr w:type="spellStart"/>
      <w:r w:rsidRPr="0083128F">
        <w:rPr>
          <w:rFonts w:ascii="Times New Roman" w:eastAsia="Calibri" w:hAnsi="Times New Roman" w:cs="Times New Roman"/>
          <w:kern w:val="0"/>
          <w14:ligatures w14:val="none"/>
        </w:rPr>
        <w:t>Mayrovitz</w:t>
      </w:r>
      <w:proofErr w:type="spellEnd"/>
      <w:r w:rsidRPr="0083128F">
        <w:rPr>
          <w:rFonts w:ascii="Times New Roman" w:eastAsia="Calibri" w:hAnsi="Times New Roman" w:cs="Times New Roman"/>
          <w:kern w:val="0"/>
          <w14:ligatures w14:val="none"/>
        </w:rPr>
        <w:t xml:space="preserve"> HN. Shift work as a cardiovascular disease risk factor: a narrative review. Cureus. 2023 Jun 30;15(6</w:t>
      </w:r>
      <w:proofErr w:type="gramStart"/>
      <w:r w:rsidRPr="0083128F">
        <w:rPr>
          <w:rFonts w:ascii="Times New Roman" w:eastAsia="Calibri" w:hAnsi="Times New Roman" w:cs="Times New Roman"/>
          <w:kern w:val="0"/>
          <w14:ligatures w14:val="none"/>
        </w:rPr>
        <w:t>):e</w:t>
      </w:r>
      <w:proofErr w:type="gramEnd"/>
      <w:r w:rsidRPr="0083128F">
        <w:rPr>
          <w:rFonts w:ascii="Times New Roman" w:eastAsia="Calibri" w:hAnsi="Times New Roman" w:cs="Times New Roman"/>
          <w:kern w:val="0"/>
          <w14:ligatures w14:val="none"/>
        </w:rPr>
        <w:t>41186.</w:t>
      </w:r>
    </w:p>
    <w:p w14:paraId="53192BE9"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Ishida M, Sakai C, Kobayashi Y, Ishida T. Cigarette smoking and atherosclerotic cardiovascular disease. Journal of atherosclerosis and thrombosis. 2024 Mar 1;31(3):189-200.</w:t>
      </w:r>
    </w:p>
    <w:p w14:paraId="07B658FF"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Kondo T, Nakano Y, Adachi S, Murohara T. Effects of tobacco smoking on cardiovascular disease. Circulation Journal. 2019 Sep 25;83(10):1980-5.</w:t>
      </w:r>
    </w:p>
    <w:p w14:paraId="7980EFD2"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t>John A, Bouillon-</w:t>
      </w:r>
      <w:proofErr w:type="spellStart"/>
      <w:r w:rsidRPr="0083128F">
        <w:rPr>
          <w:rFonts w:ascii="Times New Roman" w:eastAsia="Calibri" w:hAnsi="Times New Roman" w:cs="Times New Roman"/>
          <w:kern w:val="0"/>
          <w14:ligatures w14:val="none"/>
        </w:rPr>
        <w:t>Minois</w:t>
      </w:r>
      <w:proofErr w:type="spellEnd"/>
      <w:r w:rsidRPr="0083128F">
        <w:rPr>
          <w:rFonts w:ascii="Times New Roman" w:eastAsia="Calibri" w:hAnsi="Times New Roman" w:cs="Times New Roman"/>
          <w:kern w:val="0"/>
          <w14:ligatures w14:val="none"/>
        </w:rPr>
        <w:t xml:space="preserve"> JB, Bagheri R, Pelissier C, </w:t>
      </w:r>
      <w:proofErr w:type="spellStart"/>
      <w:r w:rsidRPr="0083128F">
        <w:rPr>
          <w:rFonts w:ascii="Times New Roman" w:eastAsia="Calibri" w:hAnsi="Times New Roman" w:cs="Times New Roman"/>
          <w:kern w:val="0"/>
          <w14:ligatures w14:val="none"/>
        </w:rPr>
        <w:t>Charbotel</w:t>
      </w:r>
      <w:proofErr w:type="spellEnd"/>
      <w:r w:rsidRPr="0083128F">
        <w:rPr>
          <w:rFonts w:ascii="Times New Roman" w:eastAsia="Calibri" w:hAnsi="Times New Roman" w:cs="Times New Roman"/>
          <w:kern w:val="0"/>
          <w14:ligatures w14:val="none"/>
        </w:rPr>
        <w:t xml:space="preserve"> B, Llorca PM, Zak M, </w:t>
      </w:r>
      <w:proofErr w:type="spellStart"/>
      <w:r w:rsidRPr="0083128F">
        <w:rPr>
          <w:rFonts w:ascii="Times New Roman" w:eastAsia="Calibri" w:hAnsi="Times New Roman" w:cs="Times New Roman"/>
          <w:kern w:val="0"/>
          <w14:ligatures w14:val="none"/>
        </w:rPr>
        <w:t>Ugbolue</w:t>
      </w:r>
      <w:proofErr w:type="spellEnd"/>
      <w:r w:rsidRPr="0083128F">
        <w:rPr>
          <w:rFonts w:ascii="Times New Roman" w:eastAsia="Calibri" w:hAnsi="Times New Roman" w:cs="Times New Roman"/>
          <w:kern w:val="0"/>
          <w14:ligatures w14:val="none"/>
        </w:rPr>
        <w:t xml:space="preserve"> UC, Baker JS, </w:t>
      </w:r>
      <w:proofErr w:type="spellStart"/>
      <w:r w:rsidRPr="0083128F">
        <w:rPr>
          <w:rFonts w:ascii="Times New Roman" w:eastAsia="Calibri" w:hAnsi="Times New Roman" w:cs="Times New Roman"/>
          <w:kern w:val="0"/>
          <w14:ligatures w14:val="none"/>
        </w:rPr>
        <w:t>Dutheil</w:t>
      </w:r>
      <w:proofErr w:type="spellEnd"/>
      <w:r w:rsidRPr="0083128F">
        <w:rPr>
          <w:rFonts w:ascii="Times New Roman" w:eastAsia="Calibri" w:hAnsi="Times New Roman" w:cs="Times New Roman"/>
          <w:kern w:val="0"/>
          <w14:ligatures w14:val="none"/>
        </w:rPr>
        <w:t xml:space="preserve"> F. The influence of burnout on cardiovascular disease: a systematic review and meta-analysis. Frontiers in Psychiatry. 2024 Feb </w:t>
      </w:r>
      <w:proofErr w:type="gramStart"/>
      <w:r w:rsidRPr="0083128F">
        <w:rPr>
          <w:rFonts w:ascii="Times New Roman" w:eastAsia="Calibri" w:hAnsi="Times New Roman" w:cs="Times New Roman"/>
          <w:kern w:val="0"/>
          <w14:ligatures w14:val="none"/>
        </w:rPr>
        <w:t>19;15:1326745</w:t>
      </w:r>
      <w:proofErr w:type="gramEnd"/>
      <w:r w:rsidRPr="0083128F">
        <w:rPr>
          <w:rFonts w:ascii="Times New Roman" w:eastAsia="Calibri" w:hAnsi="Times New Roman" w:cs="Times New Roman"/>
          <w:kern w:val="0"/>
          <w14:ligatures w14:val="none"/>
        </w:rPr>
        <w:t>.</w:t>
      </w:r>
    </w:p>
    <w:p w14:paraId="627D4C8A"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14:ligatures w14:val="none"/>
        </w:rPr>
      </w:pPr>
      <w:r w:rsidRPr="0083128F">
        <w:rPr>
          <w:rFonts w:ascii="Times New Roman" w:eastAsia="Calibri" w:hAnsi="Times New Roman" w:cs="Times New Roman"/>
          <w:kern w:val="0"/>
          <w14:ligatures w14:val="none"/>
        </w:rPr>
        <w:lastRenderedPageBreak/>
        <w:t>Kivimäki M, Kawachi I. Work stress as a risk factor for cardiovascular disease. Current cardiology reports. 2015 Sep;17(9):74.</w:t>
      </w:r>
    </w:p>
    <w:p w14:paraId="7BEE30B5" w14:textId="77777777" w:rsidR="0083128F" w:rsidRPr="0083128F" w:rsidRDefault="0083128F" w:rsidP="0083128F">
      <w:pPr>
        <w:numPr>
          <w:ilvl w:val="0"/>
          <w:numId w:val="3"/>
        </w:numPr>
        <w:spacing w:line="259" w:lineRule="auto"/>
        <w:contextualSpacing/>
        <w:jc w:val="both"/>
        <w:rPr>
          <w:rFonts w:ascii="Times New Roman" w:eastAsia="Calibri" w:hAnsi="Times New Roman" w:cs="Times New Roman"/>
          <w:kern w:val="0"/>
          <w:rtl/>
          <w14:ligatures w14:val="none"/>
        </w:rPr>
      </w:pPr>
      <w:r w:rsidRPr="0083128F">
        <w:rPr>
          <w:rFonts w:ascii="Times New Roman" w:eastAsia="Calibri" w:hAnsi="Times New Roman" w:cs="Times New Roman"/>
          <w:kern w:val="0"/>
          <w:sz w:val="22"/>
          <w:szCs w:val="22"/>
          <w14:ligatures w14:val="none"/>
        </w:rPr>
        <w:t>Jeon SY, Lee CY, Lee YH, Kim H, Kim J, Cho SK, Noh HS, Kang MY. Occupational Risk Factors for Cardiovascular Disease: A Comprehensive Review. Current Cardiology Reports. 2025 Dec;27(1):1-3.</w:t>
      </w:r>
    </w:p>
    <w:p w14:paraId="7BCF8324"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62E6F1CA"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50D6BA02"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58AAC095"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29AAF683"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1EBFC606"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3E1CA421"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6BD1588F"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593F463B"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6B762F01"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2FF636F2"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13A6A5E1"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7B36528C"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6E09AC55"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0425333E"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222B7677"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786C7BC2"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74D4BB15"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201A0D57"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227E8E0F"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6C1CABEA"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22FC2160"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3D9932F9" w14:textId="77777777" w:rsidR="0083128F" w:rsidRPr="0083128F" w:rsidRDefault="0083128F" w:rsidP="0083128F">
      <w:pPr>
        <w:spacing w:line="259" w:lineRule="auto"/>
        <w:rPr>
          <w:rFonts w:ascii="Calibri" w:eastAsia="Calibri" w:hAnsi="Calibri" w:cs="Arial"/>
          <w:kern w:val="0"/>
          <w:sz w:val="22"/>
          <w:szCs w:val="22"/>
          <w14:ligatures w14:val="none"/>
        </w:rPr>
      </w:pPr>
    </w:p>
    <w:p w14:paraId="280741D8" w14:textId="77777777" w:rsidR="0083128F" w:rsidRDefault="0083128F" w:rsidP="0083128F">
      <w:pPr>
        <w:spacing w:line="259" w:lineRule="auto"/>
        <w:rPr>
          <w:rFonts w:ascii="Calibri" w:eastAsia="Calibri" w:hAnsi="Calibri" w:cs="Arial"/>
          <w:kern w:val="0"/>
          <w:sz w:val="22"/>
          <w:szCs w:val="22"/>
          <w:rtl/>
          <w14:ligatures w14:val="none"/>
        </w:rPr>
      </w:pPr>
    </w:p>
    <w:p w14:paraId="541B852F" w14:textId="77777777" w:rsidR="006E5305" w:rsidRPr="0083128F" w:rsidRDefault="006E5305" w:rsidP="0083128F">
      <w:pPr>
        <w:spacing w:line="259" w:lineRule="auto"/>
        <w:rPr>
          <w:rFonts w:ascii="Calibri" w:eastAsia="Calibri" w:hAnsi="Calibri" w:cs="Arial"/>
          <w:kern w:val="0"/>
          <w:sz w:val="22"/>
          <w:szCs w:val="22"/>
          <w:rtl/>
          <w14:ligatures w14:val="none"/>
        </w:rPr>
      </w:pPr>
    </w:p>
    <w:p w14:paraId="3975CD37" w14:textId="77777777" w:rsidR="0083128F" w:rsidRPr="0083128F" w:rsidRDefault="0083128F" w:rsidP="0083128F">
      <w:pPr>
        <w:spacing w:line="259" w:lineRule="auto"/>
        <w:rPr>
          <w:rFonts w:ascii="Calibri" w:eastAsia="Calibri" w:hAnsi="Calibri" w:cs="Arial"/>
          <w:kern w:val="0"/>
          <w:sz w:val="22"/>
          <w:szCs w:val="22"/>
          <w:rtl/>
          <w14:ligatures w14:val="none"/>
        </w:rPr>
      </w:pPr>
    </w:p>
    <w:p w14:paraId="774E9756" w14:textId="77777777" w:rsidR="0083128F" w:rsidRPr="0083128F" w:rsidRDefault="0083128F" w:rsidP="0083128F">
      <w:pPr>
        <w:spacing w:line="259" w:lineRule="auto"/>
        <w:jc w:val="center"/>
        <w:rPr>
          <w:rFonts w:ascii="Times New Roman" w:eastAsia="Calibri" w:hAnsi="Times New Roman" w:cs="Times New Roman"/>
          <w:b/>
          <w:bCs/>
          <w:kern w:val="0"/>
          <w:sz w:val="28"/>
          <w:szCs w:val="28"/>
          <w14:ligatures w14:val="none"/>
        </w:rPr>
      </w:pPr>
      <w:bookmarkStart w:id="5" w:name="_Hlk222902984"/>
      <w:r w:rsidRPr="0083128F">
        <w:rPr>
          <w:rFonts w:ascii="Times New Roman" w:eastAsia="Calibri" w:hAnsi="Times New Roman" w:cs="Times New Roman"/>
          <w:b/>
          <w:bCs/>
          <w:kern w:val="0"/>
          <w:sz w:val="28"/>
          <w:szCs w:val="28"/>
          <w14:ligatures w14:val="none"/>
        </w:rPr>
        <w:lastRenderedPageBreak/>
        <w:t xml:space="preserve">Work-related cardiovascular diseases </w:t>
      </w:r>
      <w:bookmarkEnd w:id="5"/>
      <w:r w:rsidRPr="0083128F">
        <w:rPr>
          <w:rFonts w:ascii="Times New Roman" w:eastAsia="Calibri" w:hAnsi="Times New Roman" w:cs="Times New Roman"/>
          <w:b/>
          <w:bCs/>
          <w:kern w:val="0"/>
          <w:sz w:val="28"/>
          <w:szCs w:val="28"/>
          <w14:ligatures w14:val="none"/>
        </w:rPr>
        <w:t>and occupational risk factors: A narrative review</w:t>
      </w:r>
    </w:p>
    <w:p w14:paraId="48D67E5F" w14:textId="46E7BDD8" w:rsidR="001A4EC6" w:rsidRPr="001A4EC6" w:rsidRDefault="00791746" w:rsidP="001A4EC6">
      <w:pPr>
        <w:spacing w:after="200" w:line="276" w:lineRule="auto"/>
        <w:jc w:val="center"/>
        <w:rPr>
          <w:rFonts w:ascii="Times New Roman" w:eastAsia="Calibri" w:hAnsi="Times New Roman" w:cs="Times New Roman"/>
          <w:b/>
          <w:bCs/>
          <w:kern w:val="0"/>
          <w:sz w:val="22"/>
          <w:szCs w:val="22"/>
          <w:vertAlign w:val="superscript"/>
          <w:rtl/>
          <w:lang w:bidi="fa-IR"/>
          <w14:ligatures w14:val="none"/>
        </w:rPr>
      </w:pPr>
      <w:r>
        <w:rPr>
          <w:rFonts w:ascii="Times New Roman" w:eastAsia="Calibri" w:hAnsi="Times New Roman" w:cs="Times New Roman"/>
          <w:b/>
          <w:bCs/>
          <w:kern w:val="0"/>
          <w:sz w:val="22"/>
          <w:szCs w:val="22"/>
          <w:lang w:bidi="fa-IR"/>
          <w14:ligatures w14:val="none"/>
        </w:rPr>
        <w:t>A</w:t>
      </w:r>
      <w:r w:rsidRPr="00791746">
        <w:rPr>
          <w:rFonts w:ascii="Times New Roman" w:eastAsia="Calibri" w:hAnsi="Times New Roman" w:cs="Times New Roman"/>
          <w:b/>
          <w:bCs/>
          <w:kern w:val="0"/>
          <w:sz w:val="22"/>
          <w:szCs w:val="22"/>
          <w:lang w:bidi="fa-IR"/>
          <w14:ligatures w14:val="none"/>
        </w:rPr>
        <w:t xml:space="preserve">hmad </w:t>
      </w:r>
      <w:r>
        <w:rPr>
          <w:rFonts w:ascii="Times New Roman" w:eastAsia="Calibri" w:hAnsi="Times New Roman" w:cs="Times New Roman"/>
          <w:b/>
          <w:bCs/>
          <w:kern w:val="0"/>
          <w:sz w:val="22"/>
          <w:szCs w:val="22"/>
          <w:lang w:bidi="fa-IR"/>
          <w14:ligatures w14:val="none"/>
        </w:rPr>
        <w:t>M</w:t>
      </w:r>
      <w:r w:rsidRPr="00791746">
        <w:rPr>
          <w:rFonts w:ascii="Times New Roman" w:eastAsia="Calibri" w:hAnsi="Times New Roman" w:cs="Times New Roman"/>
          <w:b/>
          <w:bCs/>
          <w:kern w:val="0"/>
          <w:sz w:val="22"/>
          <w:szCs w:val="22"/>
          <w:lang w:bidi="fa-IR"/>
          <w14:ligatures w14:val="none"/>
        </w:rPr>
        <w:t>ehri</w:t>
      </w:r>
      <w:r w:rsidR="0083128F" w:rsidRPr="0083128F">
        <w:rPr>
          <w:rFonts w:ascii="Times New Roman" w:eastAsia="Calibri" w:hAnsi="Times New Roman" w:cs="Times New Roman" w:hint="cs"/>
          <w:b/>
          <w:bCs/>
          <w:kern w:val="0"/>
          <w:sz w:val="22"/>
          <w:szCs w:val="22"/>
          <w:vertAlign w:val="superscript"/>
          <w:rtl/>
          <w:lang w:bidi="fa-IR"/>
          <w14:ligatures w14:val="none"/>
        </w:rPr>
        <w:t>1</w:t>
      </w:r>
      <w:r w:rsidR="0083128F" w:rsidRPr="0083128F">
        <w:rPr>
          <w:rFonts w:ascii="Times New Roman" w:eastAsia="Calibri" w:hAnsi="Times New Roman" w:cs="Times New Roman"/>
          <w:b/>
          <w:bCs/>
          <w:kern w:val="0"/>
          <w:sz w:val="22"/>
          <w:szCs w:val="22"/>
          <w:lang w:bidi="fa-IR"/>
          <w14:ligatures w14:val="none"/>
        </w:rPr>
        <w:t xml:space="preserve">  </w:t>
      </w:r>
      <w:r w:rsidR="0083128F" w:rsidRPr="0083128F">
        <w:rPr>
          <w:rFonts w:ascii="Times New Roman" w:eastAsia="Calibri" w:hAnsi="Times New Roman" w:cs="Times New Roman" w:hint="cs"/>
          <w:b/>
          <w:bCs/>
          <w:kern w:val="0"/>
          <w:sz w:val="22"/>
          <w:szCs w:val="22"/>
          <w:rtl/>
          <w:lang w:bidi="fa-IR"/>
          <w14:ligatures w14:val="none"/>
        </w:rPr>
        <w:t xml:space="preserve"> </w:t>
      </w:r>
      <w:r>
        <w:rPr>
          <w:rFonts w:ascii="Times New Roman" w:eastAsia="Calibri" w:hAnsi="Times New Roman" w:cs="Times New Roman"/>
          <w:b/>
          <w:bCs/>
          <w:kern w:val="0"/>
          <w:sz w:val="22"/>
          <w:szCs w:val="22"/>
          <w:lang w:bidi="fa-IR"/>
          <w14:ligatures w14:val="none"/>
        </w:rPr>
        <w:t>Shokat Tajzadeh</w:t>
      </w:r>
      <w:r w:rsidR="00061197">
        <w:rPr>
          <w:rFonts w:ascii="Times New Roman" w:eastAsia="Calibri" w:hAnsi="Times New Roman" w:cs="Times New Roman"/>
          <w:b/>
          <w:bCs/>
          <w:kern w:val="0"/>
          <w:sz w:val="22"/>
          <w:szCs w:val="22"/>
          <w:vertAlign w:val="superscript"/>
          <w:lang w:bidi="fa-IR"/>
          <w14:ligatures w14:val="none"/>
        </w:rPr>
        <w:t>2</w:t>
      </w:r>
      <w:r w:rsidR="0083128F" w:rsidRPr="0083128F">
        <w:rPr>
          <w:rFonts w:ascii="Times New Roman" w:eastAsia="Calibri" w:hAnsi="Times New Roman" w:cs="Times New Roman"/>
          <w:b/>
          <w:bCs/>
          <w:kern w:val="0"/>
          <w:sz w:val="22"/>
          <w:szCs w:val="22"/>
          <w:lang w:bidi="fa-IR"/>
          <w14:ligatures w14:val="none"/>
        </w:rPr>
        <w:t xml:space="preserve">  </w:t>
      </w:r>
      <w:r w:rsidR="0083128F" w:rsidRPr="0083128F">
        <w:rPr>
          <w:rFonts w:ascii="Times New Roman" w:eastAsia="Calibri" w:hAnsi="Times New Roman" w:cs="Times New Roman" w:hint="cs"/>
          <w:b/>
          <w:bCs/>
          <w:kern w:val="0"/>
          <w:sz w:val="22"/>
          <w:szCs w:val="22"/>
          <w:rtl/>
          <w:lang w:bidi="fa-IR"/>
          <w14:ligatures w14:val="none"/>
        </w:rPr>
        <w:t xml:space="preserve"> </w:t>
      </w:r>
      <w:r w:rsidR="001A4EC6" w:rsidRPr="001A4EC6">
        <w:rPr>
          <w:rFonts w:ascii="Times New Roman" w:eastAsia="Calibri" w:hAnsi="Times New Roman" w:cs="Times New Roman"/>
          <w:b/>
          <w:bCs/>
          <w:kern w:val="0"/>
          <w:sz w:val="22"/>
          <w:szCs w:val="22"/>
          <w:lang w:bidi="fa-IR"/>
          <w14:ligatures w14:val="none"/>
        </w:rPr>
        <w:t xml:space="preserve">Masoumeh Lorzamani </w:t>
      </w:r>
      <w:r w:rsidR="001A4EC6">
        <w:rPr>
          <w:rFonts w:ascii="Times New Roman" w:eastAsia="Calibri" w:hAnsi="Times New Roman" w:cs="Times New Roman"/>
          <w:b/>
          <w:bCs/>
          <w:kern w:val="0"/>
          <w:sz w:val="22"/>
          <w:szCs w:val="22"/>
          <w:vertAlign w:val="superscript"/>
          <w:lang w:bidi="fa-IR"/>
          <w14:ligatures w14:val="none"/>
        </w:rPr>
        <w:t>3</w:t>
      </w:r>
    </w:p>
    <w:p w14:paraId="195924E2" w14:textId="3750F714" w:rsidR="00791746" w:rsidRPr="001A4EC6" w:rsidRDefault="001A4EC6" w:rsidP="001A4EC6">
      <w:pPr>
        <w:spacing w:after="200" w:line="276" w:lineRule="auto"/>
        <w:jc w:val="center"/>
        <w:rPr>
          <w:rFonts w:ascii="Times New Roman" w:eastAsia="Calibri" w:hAnsi="Times New Roman" w:cs="Times New Roman"/>
          <w:b/>
          <w:bCs/>
          <w:kern w:val="0"/>
          <w:sz w:val="22"/>
          <w:szCs w:val="22"/>
          <w:vertAlign w:val="superscript"/>
          <w:lang w:bidi="fa-IR"/>
          <w14:ligatures w14:val="none"/>
        </w:rPr>
      </w:pPr>
      <w:proofErr w:type="spellStart"/>
      <w:r>
        <w:rPr>
          <w:rFonts w:ascii="Times New Roman" w:eastAsia="Calibri" w:hAnsi="Times New Roman" w:cs="Times New Roman"/>
          <w:b/>
          <w:bCs/>
          <w:kern w:val="0"/>
          <w:sz w:val="22"/>
          <w:szCs w:val="22"/>
          <w:lang w:bidi="fa-IR"/>
          <w14:ligatures w14:val="none"/>
        </w:rPr>
        <w:t>Soghra</w:t>
      </w:r>
      <w:proofErr w:type="spellEnd"/>
      <w:r>
        <w:rPr>
          <w:rFonts w:ascii="Times New Roman" w:eastAsia="Calibri" w:hAnsi="Times New Roman" w:cs="Times New Roman"/>
          <w:b/>
          <w:bCs/>
          <w:kern w:val="0"/>
          <w:sz w:val="22"/>
          <w:szCs w:val="22"/>
          <w:lang w:bidi="fa-IR"/>
          <w14:ligatures w14:val="none"/>
        </w:rPr>
        <w:t xml:space="preserve"> Mahmo</w:t>
      </w:r>
      <w:r w:rsidR="00C45B68">
        <w:rPr>
          <w:rFonts w:ascii="Times New Roman" w:eastAsia="Calibri" w:hAnsi="Times New Roman" w:cs="Times New Roman"/>
          <w:b/>
          <w:bCs/>
          <w:kern w:val="0"/>
          <w:sz w:val="22"/>
          <w:szCs w:val="22"/>
          <w:lang w:bidi="fa-IR"/>
          <w14:ligatures w14:val="none"/>
        </w:rPr>
        <w:t>o</w:t>
      </w:r>
      <w:r>
        <w:rPr>
          <w:rFonts w:ascii="Times New Roman" w:eastAsia="Calibri" w:hAnsi="Times New Roman" w:cs="Times New Roman"/>
          <w:b/>
          <w:bCs/>
          <w:kern w:val="0"/>
          <w:sz w:val="22"/>
          <w:szCs w:val="22"/>
          <w:lang w:bidi="fa-IR"/>
          <w14:ligatures w14:val="none"/>
        </w:rPr>
        <w:t xml:space="preserve">d </w:t>
      </w:r>
      <w:proofErr w:type="spellStart"/>
      <w:r>
        <w:rPr>
          <w:rFonts w:ascii="Times New Roman" w:eastAsia="Calibri" w:hAnsi="Times New Roman" w:cs="Times New Roman"/>
          <w:b/>
          <w:bCs/>
          <w:kern w:val="0"/>
          <w:sz w:val="22"/>
          <w:szCs w:val="22"/>
          <w:lang w:bidi="fa-IR"/>
          <w14:ligatures w14:val="none"/>
        </w:rPr>
        <w:t>Janlo</w:t>
      </w:r>
      <w:r w:rsidR="00C45B68">
        <w:rPr>
          <w:rFonts w:ascii="Times New Roman" w:eastAsia="Calibri" w:hAnsi="Times New Roman" w:cs="Times New Roman"/>
          <w:b/>
          <w:bCs/>
          <w:kern w:val="0"/>
          <w:sz w:val="22"/>
          <w:szCs w:val="22"/>
          <w:lang w:bidi="fa-IR"/>
          <w14:ligatures w14:val="none"/>
        </w:rPr>
        <w:t>o</w:t>
      </w:r>
      <w:proofErr w:type="spellEnd"/>
      <w:r w:rsidRPr="001A4EC6">
        <w:rPr>
          <w:rFonts w:ascii="Times New Roman" w:eastAsia="Calibri" w:hAnsi="Times New Roman" w:cs="Times New Roman"/>
          <w:b/>
          <w:bCs/>
          <w:kern w:val="0"/>
          <w:sz w:val="22"/>
          <w:szCs w:val="22"/>
          <w:lang w:bidi="fa-IR"/>
          <w14:ligatures w14:val="none"/>
        </w:rPr>
        <w:t xml:space="preserve"> </w:t>
      </w:r>
      <w:r w:rsidRPr="001A4EC6">
        <w:rPr>
          <w:rFonts w:ascii="Times New Roman" w:eastAsia="Calibri" w:hAnsi="Times New Roman" w:cs="Times New Roman"/>
          <w:b/>
          <w:bCs/>
          <w:kern w:val="0"/>
          <w:sz w:val="22"/>
          <w:szCs w:val="22"/>
          <w:vertAlign w:val="superscript"/>
          <w:lang w:bidi="fa-IR"/>
          <w14:ligatures w14:val="none"/>
        </w:rPr>
        <w:t>4</w:t>
      </w:r>
      <w:r>
        <w:rPr>
          <w:rFonts w:ascii="Times New Roman" w:eastAsia="Calibri" w:hAnsi="Times New Roman" w:cs="Times New Roman"/>
          <w:b/>
          <w:bCs/>
          <w:kern w:val="0"/>
          <w:sz w:val="22"/>
          <w:szCs w:val="22"/>
          <w:vertAlign w:val="superscript"/>
          <w:lang w:bidi="fa-IR"/>
          <w14:ligatures w14:val="none"/>
        </w:rPr>
        <w:t xml:space="preserve"> </w:t>
      </w:r>
      <w:r w:rsidR="00791746" w:rsidRPr="0083128F">
        <w:rPr>
          <w:rFonts w:ascii="Times New Roman" w:eastAsia="Calibri" w:hAnsi="Times New Roman" w:cs="Times New Roman"/>
          <w:b/>
          <w:bCs/>
          <w:kern w:val="0"/>
          <w:sz w:val="22"/>
          <w:szCs w:val="22"/>
          <w:lang w:bidi="fa-IR"/>
          <w14:ligatures w14:val="none"/>
        </w:rPr>
        <w:t xml:space="preserve">Ayoub </w:t>
      </w:r>
      <w:proofErr w:type="spellStart"/>
      <w:r w:rsidR="00791746" w:rsidRPr="0083128F">
        <w:rPr>
          <w:rFonts w:ascii="Times New Roman" w:eastAsia="Calibri" w:hAnsi="Times New Roman" w:cs="Times New Roman"/>
          <w:b/>
          <w:bCs/>
          <w:kern w:val="0"/>
          <w:sz w:val="22"/>
          <w:szCs w:val="22"/>
          <w:lang w:bidi="fa-IR"/>
          <w14:ligatures w14:val="none"/>
        </w:rPr>
        <w:t>Ghanbary</w:t>
      </w:r>
      <w:proofErr w:type="spellEnd"/>
      <w:r w:rsidR="00791746" w:rsidRPr="0083128F">
        <w:rPr>
          <w:rFonts w:ascii="Times New Roman" w:eastAsia="Calibri" w:hAnsi="Times New Roman" w:cs="Times New Roman"/>
          <w:b/>
          <w:bCs/>
          <w:kern w:val="0"/>
          <w:sz w:val="22"/>
          <w:szCs w:val="22"/>
          <w:lang w:bidi="fa-IR"/>
          <w14:ligatures w14:val="none"/>
        </w:rPr>
        <w:t xml:space="preserve"> Sartang</w:t>
      </w:r>
      <w:r>
        <w:rPr>
          <w:rFonts w:ascii="Times New Roman" w:eastAsia="Calibri" w:hAnsi="Times New Roman" w:cs="Times New Roman"/>
          <w:b/>
          <w:bCs/>
          <w:kern w:val="0"/>
          <w:sz w:val="22"/>
          <w:szCs w:val="22"/>
          <w:vertAlign w:val="superscript"/>
          <w:lang w:bidi="fa-IR"/>
          <w14:ligatures w14:val="none"/>
        </w:rPr>
        <w:t>5</w:t>
      </w:r>
      <w:r w:rsidR="00281712" w:rsidRPr="001A4EC6">
        <w:rPr>
          <w:rFonts w:ascii="Times New Roman" w:eastAsia="Calibri" w:hAnsi="Times New Roman" w:cs="Times New Roman"/>
          <w:b/>
          <w:bCs/>
          <w:kern w:val="0"/>
          <w:sz w:val="44"/>
          <w:szCs w:val="44"/>
          <w:vertAlign w:val="superscript"/>
          <w:rtl/>
          <w:lang w:bidi="fa-IR"/>
          <w14:ligatures w14:val="none"/>
        </w:rPr>
        <w:t>•</w:t>
      </w:r>
      <w:r w:rsidR="00791746" w:rsidRPr="0083128F">
        <w:rPr>
          <w:rFonts w:ascii="Times New Roman" w:eastAsia="Calibri" w:hAnsi="Times New Roman" w:cs="Times New Roman" w:hint="cs"/>
          <w:b/>
          <w:bCs/>
          <w:kern w:val="0"/>
          <w:sz w:val="22"/>
          <w:szCs w:val="22"/>
          <w:rtl/>
          <w:lang w:bidi="fa-IR"/>
          <w14:ligatures w14:val="none"/>
        </w:rPr>
        <w:t xml:space="preserve"> </w:t>
      </w:r>
      <w:r w:rsidR="00791746" w:rsidRPr="0083128F">
        <w:rPr>
          <w:rFonts w:ascii="Times New Roman" w:eastAsia="Calibri" w:hAnsi="Times New Roman" w:cs="Times New Roman"/>
          <w:b/>
          <w:bCs/>
          <w:kern w:val="0"/>
          <w:sz w:val="22"/>
          <w:szCs w:val="22"/>
          <w:lang w:bidi="fa-IR"/>
          <w14:ligatures w14:val="none"/>
        </w:rPr>
        <w:t xml:space="preserve"> </w:t>
      </w:r>
      <w:r w:rsidR="00791746" w:rsidRPr="0083128F">
        <w:rPr>
          <w:rFonts w:ascii="Times New Roman" w:eastAsia="Calibri" w:hAnsi="Times New Roman" w:cs="Times New Roman" w:hint="cs"/>
          <w:b/>
          <w:bCs/>
          <w:kern w:val="0"/>
          <w:sz w:val="22"/>
          <w:szCs w:val="22"/>
          <w:rtl/>
          <w:lang w:bidi="fa-IR"/>
          <w14:ligatures w14:val="none"/>
        </w:rPr>
        <w:t xml:space="preserve"> </w:t>
      </w:r>
    </w:p>
    <w:p w14:paraId="688A8870" w14:textId="25A12D85" w:rsidR="00791746" w:rsidRPr="00791746" w:rsidRDefault="00791746" w:rsidP="00791746">
      <w:pPr>
        <w:pStyle w:val="ListParagraph"/>
        <w:numPr>
          <w:ilvl w:val="0"/>
          <w:numId w:val="9"/>
        </w:numPr>
        <w:spacing w:after="200" w:line="276" w:lineRule="auto"/>
        <w:rPr>
          <w:rFonts w:ascii="Times New Roman" w:eastAsia="Calibri" w:hAnsi="Times New Roman" w:cs="Times New Roman"/>
          <w:kern w:val="0"/>
          <w:sz w:val="22"/>
          <w:szCs w:val="22"/>
          <w14:ligatures w14:val="none"/>
        </w:rPr>
      </w:pPr>
      <w:r w:rsidRPr="00791746">
        <w:rPr>
          <w:rFonts w:ascii="Times New Roman" w:eastAsia="Calibri" w:hAnsi="Times New Roman" w:cs="Times New Roman"/>
          <w:kern w:val="0"/>
          <w:sz w:val="22"/>
          <w:szCs w:val="22"/>
          <w14:ligatures w14:val="none"/>
        </w:rPr>
        <w:t>Assistant Professor Department of Occupational Health and Safety Work, School of health Ilam University of Medical Sciences, Ilam, Iran.</w:t>
      </w:r>
    </w:p>
    <w:p w14:paraId="240B4852" w14:textId="56D94720" w:rsidR="0083128F" w:rsidRDefault="0083128F" w:rsidP="00791746">
      <w:pPr>
        <w:pStyle w:val="ListParagraph"/>
        <w:numPr>
          <w:ilvl w:val="0"/>
          <w:numId w:val="9"/>
        </w:numPr>
        <w:spacing w:after="200" w:line="276" w:lineRule="auto"/>
        <w:rPr>
          <w:rFonts w:ascii="Times New Roman" w:eastAsia="Calibri" w:hAnsi="Times New Roman" w:cs="Times New Roman"/>
          <w:kern w:val="0"/>
          <w:sz w:val="22"/>
          <w:szCs w:val="22"/>
          <w14:ligatures w14:val="none"/>
        </w:rPr>
      </w:pPr>
      <w:r w:rsidRPr="00791746">
        <w:rPr>
          <w:rFonts w:ascii="Times New Roman" w:eastAsia="Calibri" w:hAnsi="Times New Roman" w:cs="Times New Roman"/>
          <w:kern w:val="0"/>
          <w:sz w:val="22"/>
          <w:szCs w:val="22"/>
          <w14:ligatures w14:val="none"/>
        </w:rPr>
        <w:t>Deputy Health Abadan University of Medical Sciences, Abadan, Iran.</w:t>
      </w:r>
    </w:p>
    <w:p w14:paraId="4EE57298" w14:textId="3EBB9B92" w:rsidR="001A4EC6" w:rsidRDefault="001A4EC6" w:rsidP="008323CE">
      <w:pPr>
        <w:pStyle w:val="ListParagraph"/>
        <w:numPr>
          <w:ilvl w:val="0"/>
          <w:numId w:val="9"/>
        </w:numPr>
        <w:spacing w:after="200" w:line="276" w:lineRule="auto"/>
        <w:rPr>
          <w:rFonts w:ascii="Times New Roman" w:eastAsia="Calibri" w:hAnsi="Times New Roman" w:cs="Times New Roman"/>
          <w:kern w:val="0"/>
          <w:sz w:val="22"/>
          <w:szCs w:val="22"/>
          <w14:ligatures w14:val="none"/>
        </w:rPr>
      </w:pPr>
      <w:r w:rsidRPr="001A4EC6">
        <w:rPr>
          <w:rFonts w:ascii="Times New Roman" w:eastAsia="Calibri" w:hAnsi="Times New Roman" w:cs="Times New Roman"/>
          <w:kern w:val="0"/>
          <w:sz w:val="22"/>
          <w:szCs w:val="22"/>
          <w14:ligatures w14:val="none"/>
        </w:rPr>
        <w:t xml:space="preserve">BSc Industrial safety and workplace </w:t>
      </w:r>
      <w:r w:rsidRPr="001A4EC6">
        <w:rPr>
          <w:rFonts w:ascii="Times New Roman" w:eastAsia="Calibri" w:hAnsi="Times New Roman" w:cs="Times New Roman"/>
          <w:kern w:val="0"/>
          <w:sz w:val="22"/>
          <w:szCs w:val="22"/>
          <w:rtl/>
          <w14:ligatures w14:val="none"/>
        </w:rPr>
        <w:t xml:space="preserve">، </w:t>
      </w:r>
      <w:r w:rsidRPr="001A4EC6">
        <w:rPr>
          <w:rFonts w:ascii="Times New Roman" w:eastAsia="Calibri" w:hAnsi="Times New Roman" w:cs="Times New Roman"/>
          <w:kern w:val="0"/>
          <w:sz w:val="22"/>
          <w:szCs w:val="22"/>
          <w14:ligatures w14:val="none"/>
        </w:rPr>
        <w:t>Institute of higher labor education Qazvin, Qazvin, Iran</w:t>
      </w:r>
    </w:p>
    <w:p w14:paraId="4E39E2A8" w14:textId="4CFADC62" w:rsidR="008323CE" w:rsidRPr="008323CE" w:rsidRDefault="008323CE" w:rsidP="008323CE">
      <w:pPr>
        <w:pStyle w:val="ListParagraph"/>
        <w:numPr>
          <w:ilvl w:val="0"/>
          <w:numId w:val="9"/>
        </w:numPr>
        <w:spacing w:after="200" w:line="276"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HSE Manager Iran Slat Mining Company</w:t>
      </w:r>
      <w:r w:rsidRPr="008323CE">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Garmsar</w:t>
      </w:r>
      <w:proofErr w:type="spellEnd"/>
      <w:r w:rsidRPr="008323CE">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 xml:space="preserve"> Semnan</w:t>
      </w:r>
      <w:r w:rsidRPr="008323CE">
        <w:rPr>
          <w:rFonts w:ascii="Times New Roman" w:eastAsia="Calibri" w:hAnsi="Times New Roman" w:cs="Times New Roman"/>
          <w:kern w:val="0"/>
          <w:sz w:val="22"/>
          <w:szCs w:val="22"/>
          <w14:ligatures w14:val="none"/>
        </w:rPr>
        <w:t>, Iran</w:t>
      </w:r>
    </w:p>
    <w:p w14:paraId="5FE24136" w14:textId="5DC984E1" w:rsidR="0083128F" w:rsidRPr="00791746" w:rsidRDefault="008536BD" w:rsidP="008536BD">
      <w:pPr>
        <w:pStyle w:val="ListParagraph"/>
        <w:numPr>
          <w:ilvl w:val="0"/>
          <w:numId w:val="9"/>
        </w:numPr>
        <w:tabs>
          <w:tab w:val="left" w:pos="5385"/>
        </w:tabs>
        <w:spacing w:line="259" w:lineRule="auto"/>
        <w:rPr>
          <w:rFonts w:ascii="Times New Roman" w:eastAsia="Calibri" w:hAnsi="Times New Roman" w:cs="Times New Roman"/>
          <w:kern w:val="0"/>
          <w:sz w:val="22"/>
          <w:szCs w:val="22"/>
          <w14:ligatures w14:val="none"/>
        </w:rPr>
      </w:pPr>
      <w:r>
        <w:rPr>
          <w:rFonts w:ascii="Times New Roman" w:eastAsia="Calibri" w:hAnsi="Times New Roman" w:cs="Times New Roman" w:hint="cs"/>
          <w:kern w:val="0"/>
          <w:sz w:val="22"/>
          <w:szCs w:val="22"/>
          <w:rtl/>
          <w:lang w:bidi="fa-IR"/>
          <w14:ligatures w14:val="none"/>
        </w:rPr>
        <w:t>)</w:t>
      </w:r>
      <w:r w:rsidRPr="008536BD">
        <w:rPr>
          <w:rFonts w:ascii="Times New Roman" w:eastAsia="Calibri" w:hAnsi="Times New Roman" w:cs="Times New Roman"/>
          <w:b/>
          <w:bCs/>
          <w:kern w:val="0"/>
          <w:sz w:val="22"/>
          <w:szCs w:val="22"/>
          <w:lang w:bidi="fa-IR"/>
          <w14:ligatures w14:val="none"/>
        </w:rPr>
        <w:t>corresponding author</w:t>
      </w:r>
      <w:r>
        <w:rPr>
          <w:rFonts w:ascii="Times New Roman" w:eastAsia="Calibri" w:hAnsi="Times New Roman" w:cs="Times New Roman" w:hint="cs"/>
          <w:b/>
          <w:bCs/>
          <w:kern w:val="0"/>
          <w:sz w:val="22"/>
          <w:szCs w:val="22"/>
          <w:rtl/>
          <w:lang w:bidi="fa-IR"/>
          <w14:ligatures w14:val="none"/>
        </w:rPr>
        <w:t xml:space="preserve"> </w:t>
      </w:r>
      <w:r>
        <w:rPr>
          <w:rFonts w:ascii="Times New Roman" w:eastAsia="Calibri" w:hAnsi="Times New Roman" w:cs="Times New Roman" w:hint="cs"/>
          <w:kern w:val="0"/>
          <w:sz w:val="22"/>
          <w:szCs w:val="22"/>
          <w:rtl/>
          <w:lang w:bidi="fa-IR"/>
          <w14:ligatures w14:val="none"/>
        </w:rPr>
        <w:t>(</w:t>
      </w:r>
      <w:r w:rsidR="0083128F" w:rsidRPr="00791746">
        <w:rPr>
          <w:rFonts w:ascii="Times New Roman" w:eastAsia="Calibri" w:hAnsi="Times New Roman" w:cs="Times New Roman"/>
          <w:kern w:val="0"/>
          <w:sz w:val="22"/>
          <w:szCs w:val="22"/>
          <w14:ligatures w14:val="none"/>
        </w:rPr>
        <w:t>Health Deputy Department of Occupational Health, Abadan University of Medical Sciences, Abadan, Iran.</w:t>
      </w:r>
    </w:p>
    <w:p w14:paraId="37CCE3DA" w14:textId="77777777" w:rsidR="0083128F" w:rsidRPr="0083128F" w:rsidRDefault="0083128F" w:rsidP="00375880">
      <w:pPr>
        <w:spacing w:line="259" w:lineRule="auto"/>
        <w:contextualSpacing/>
        <w:rPr>
          <w:rFonts w:ascii="Times New Roman" w:eastAsia="Calibri" w:hAnsi="Times New Roman" w:cs="Times New Roman"/>
          <w:kern w:val="0"/>
          <w:sz w:val="22"/>
          <w:szCs w:val="22"/>
          <w:rtl/>
          <w14:ligatures w14:val="none"/>
        </w:rPr>
      </w:pPr>
    </w:p>
    <w:p w14:paraId="4A4DE10F" w14:textId="77777777" w:rsidR="0083128F" w:rsidRPr="0083128F" w:rsidRDefault="0083128F" w:rsidP="0083128F">
      <w:pPr>
        <w:spacing w:line="259" w:lineRule="auto"/>
        <w:jc w:val="both"/>
        <w:rPr>
          <w:rFonts w:ascii="Times New Roman" w:eastAsia="Calibri" w:hAnsi="Times New Roman" w:cs="Times New Roman"/>
          <w:b/>
          <w:bCs/>
          <w:kern w:val="0"/>
          <w14:ligatures w14:val="none"/>
        </w:rPr>
      </w:pPr>
      <w:r w:rsidRPr="0083128F">
        <w:rPr>
          <w:rFonts w:ascii="Times New Roman" w:eastAsia="Calibri" w:hAnsi="Times New Roman" w:cs="Times New Roman"/>
          <w:b/>
          <w:bCs/>
          <w:kern w:val="0"/>
          <w14:ligatures w14:val="none"/>
        </w:rPr>
        <w:t>Abstract</w:t>
      </w:r>
    </w:p>
    <w:p w14:paraId="20A9852F" w14:textId="77777777" w:rsidR="006210BD" w:rsidRDefault="006210BD" w:rsidP="006210BD">
      <w:pPr>
        <w:spacing w:line="259" w:lineRule="auto"/>
        <w:jc w:val="both"/>
        <w:rPr>
          <w:rFonts w:ascii="Times New Roman" w:eastAsia="Calibri" w:hAnsi="Times New Roman" w:cs="Times New Roman"/>
          <w:kern w:val="0"/>
          <w14:ligatures w14:val="none"/>
        </w:rPr>
      </w:pPr>
      <w:r w:rsidRPr="006210BD">
        <w:rPr>
          <w:rFonts w:ascii="Times New Roman" w:eastAsia="Calibri" w:hAnsi="Times New Roman" w:cs="Times New Roman"/>
          <w:b/>
          <w:bCs/>
          <w:kern w:val="0"/>
          <w14:ligatures w14:val="none"/>
        </w:rPr>
        <w:t>Background and Aim:</w:t>
      </w:r>
      <w:r>
        <w:rPr>
          <w:rFonts w:ascii="Times New Roman" w:eastAsia="Calibri" w:hAnsi="Times New Roman" w:cs="Times New Roman"/>
          <w:kern w:val="0"/>
          <w14:ligatures w14:val="none"/>
        </w:rPr>
        <w:t xml:space="preserve"> </w:t>
      </w:r>
      <w:r w:rsidR="0083128F" w:rsidRPr="0083128F">
        <w:rPr>
          <w:rFonts w:ascii="Times New Roman" w:eastAsia="Calibri" w:hAnsi="Times New Roman" w:cs="Times New Roman"/>
          <w:kern w:val="0"/>
          <w14:ligatures w14:val="none"/>
        </w:rPr>
        <w:t>Cardiovascular diseases are the leading cause of death worldwide. This narrative review study was conducted to investigate work-related cardiovascular diseases and occupational risk factors.</w:t>
      </w:r>
    </w:p>
    <w:p w14:paraId="27678166" w14:textId="77777777" w:rsidR="006210BD" w:rsidRDefault="006210BD" w:rsidP="006210BD">
      <w:pPr>
        <w:spacing w:line="259" w:lineRule="auto"/>
        <w:jc w:val="both"/>
        <w:rPr>
          <w:rFonts w:ascii="Times New Roman" w:eastAsia="Calibri" w:hAnsi="Times New Roman" w:cs="Times New Roman"/>
          <w:kern w:val="0"/>
          <w14:ligatures w14:val="none"/>
        </w:rPr>
      </w:pPr>
      <w:r w:rsidRPr="006210BD">
        <w:rPr>
          <w:rFonts w:ascii="Times New Roman" w:eastAsia="Calibri" w:hAnsi="Times New Roman" w:cs="Times New Roman"/>
          <w:b/>
          <w:bCs/>
          <w:kern w:val="0"/>
          <w14:ligatures w14:val="none"/>
        </w:rPr>
        <w:t>Materials and methods:</w:t>
      </w:r>
      <w:r w:rsidR="0083128F" w:rsidRPr="0083128F">
        <w:rPr>
          <w:rFonts w:ascii="Times New Roman" w:eastAsia="Calibri" w:hAnsi="Times New Roman" w:cs="Times New Roman"/>
          <w:kern w:val="0"/>
          <w14:ligatures w14:val="none"/>
        </w:rPr>
        <w:t xml:space="preserve"> This narrative review study was conducted by searching Google, Google Scholar, PubMed, Springer, and Elsevier databases and limited the time period between 1984 and 2026, and finally, based on the PRISMA model, 37 articles and studies were reviewed.</w:t>
      </w:r>
    </w:p>
    <w:p w14:paraId="41072E76" w14:textId="683B8272" w:rsidR="00B22D96" w:rsidRDefault="006210BD" w:rsidP="006210BD">
      <w:pPr>
        <w:spacing w:line="259" w:lineRule="auto"/>
        <w:jc w:val="both"/>
        <w:rPr>
          <w:rFonts w:ascii="Times New Roman" w:eastAsia="Calibri" w:hAnsi="Times New Roman" w:cs="Times New Roman"/>
          <w:kern w:val="0"/>
          <w14:ligatures w14:val="none"/>
        </w:rPr>
      </w:pPr>
      <w:r w:rsidRPr="006210BD">
        <w:rPr>
          <w:rFonts w:ascii="Times New Roman" w:eastAsia="Calibri" w:hAnsi="Times New Roman" w:cs="Times New Roman"/>
          <w:b/>
          <w:bCs/>
          <w:kern w:val="0"/>
          <w14:ligatures w14:val="none"/>
        </w:rPr>
        <w:t>Results:</w:t>
      </w:r>
      <w:r>
        <w:rPr>
          <w:rFonts w:ascii="Times New Roman" w:eastAsia="Calibri" w:hAnsi="Times New Roman" w:cs="Times New Roman"/>
          <w:kern w:val="0"/>
          <w14:ligatures w14:val="none"/>
        </w:rPr>
        <w:t xml:space="preserve"> </w:t>
      </w:r>
      <w:r w:rsidR="0083128F" w:rsidRPr="0083128F">
        <w:rPr>
          <w:rFonts w:ascii="Times New Roman" w:eastAsia="Calibri" w:hAnsi="Times New Roman" w:cs="Times New Roman"/>
          <w:kern w:val="0"/>
          <w14:ligatures w14:val="none"/>
        </w:rPr>
        <w:t xml:space="preserve">The results of various studies show that occupational exposure to various harmful factors plays a role in the development of work-related cardiovascular diseases. Various occupational risk factors (occupational exposure to noise, heavy metals, air pollutants, organic solvents, bisphenol A, psychological stressors, carbon monoxide, hand-arm vibration, nitrates, heat and cold stress, shift work, job burnout, and occupational stress) play a role in the incidence of cardiovascular diseases in workers, and preventive and control measures should be taken to prevent cardiovascular diseases in the workplace. </w:t>
      </w:r>
    </w:p>
    <w:p w14:paraId="28BFE580" w14:textId="61076FE5" w:rsidR="0083128F" w:rsidRPr="0083128F" w:rsidRDefault="006210BD" w:rsidP="006210BD">
      <w:pPr>
        <w:spacing w:line="259" w:lineRule="auto"/>
        <w:jc w:val="both"/>
        <w:rPr>
          <w:rFonts w:ascii="Times New Roman" w:eastAsia="Calibri" w:hAnsi="Times New Roman" w:cs="Times New Roman"/>
          <w:kern w:val="0"/>
          <w14:ligatures w14:val="none"/>
        </w:rPr>
      </w:pPr>
      <w:r w:rsidRPr="006210BD">
        <w:rPr>
          <w:rFonts w:ascii="Times New Roman" w:eastAsia="Calibri" w:hAnsi="Times New Roman" w:cs="Times New Roman"/>
          <w:b/>
          <w:bCs/>
          <w:kern w:val="0"/>
          <w14:ligatures w14:val="none"/>
        </w:rPr>
        <w:t>Conclusion:</w:t>
      </w:r>
      <w:r>
        <w:rPr>
          <w:rFonts w:ascii="Times New Roman" w:eastAsia="Calibri" w:hAnsi="Times New Roman" w:cs="Times New Roman"/>
          <w:kern w:val="0"/>
          <w14:ligatures w14:val="none"/>
        </w:rPr>
        <w:t xml:space="preserve"> </w:t>
      </w:r>
      <w:r w:rsidR="00B22D96" w:rsidRPr="00B22D96">
        <w:rPr>
          <w:rFonts w:ascii="Times New Roman" w:eastAsia="Calibri" w:hAnsi="Times New Roman" w:cs="Times New Roman"/>
          <w:kern w:val="0"/>
          <w14:ligatures w14:val="none"/>
        </w:rPr>
        <w:t xml:space="preserve">Considering the role of various harmful </w:t>
      </w:r>
      <w:r w:rsidR="00B22D96">
        <w:rPr>
          <w:rFonts w:ascii="Times New Roman" w:eastAsia="Calibri" w:hAnsi="Times New Roman" w:cs="Times New Roman"/>
          <w:kern w:val="0"/>
          <w14:ligatures w14:val="none"/>
        </w:rPr>
        <w:t>agent</w:t>
      </w:r>
      <w:r w:rsidR="00B22D96" w:rsidRPr="00B22D96">
        <w:rPr>
          <w:rFonts w:ascii="Times New Roman" w:eastAsia="Calibri" w:hAnsi="Times New Roman" w:cs="Times New Roman"/>
          <w:kern w:val="0"/>
          <w14:ligatures w14:val="none"/>
        </w:rPr>
        <w:t xml:space="preserve"> in causing work-related cardiovascular diseases, control and preventive </w:t>
      </w:r>
      <w:r w:rsidR="009977C5">
        <w:rPr>
          <w:rFonts w:ascii="Times New Roman" w:eastAsia="Calibri" w:hAnsi="Times New Roman" w:cs="Times New Roman"/>
          <w:kern w:val="0"/>
          <w14:ligatures w14:val="none"/>
        </w:rPr>
        <w:t>action</w:t>
      </w:r>
      <w:r w:rsidR="00B22D96" w:rsidRPr="00B22D96">
        <w:rPr>
          <w:rFonts w:ascii="Times New Roman" w:eastAsia="Calibri" w:hAnsi="Times New Roman" w:cs="Times New Roman"/>
          <w:kern w:val="0"/>
          <w14:ligatures w14:val="none"/>
        </w:rPr>
        <w:t xml:space="preserve"> </w:t>
      </w:r>
      <w:r w:rsidR="00E07F3F">
        <w:rPr>
          <w:rFonts w:ascii="Times New Roman" w:eastAsia="Calibri" w:hAnsi="Times New Roman" w:cs="Times New Roman"/>
          <w:kern w:val="0"/>
          <w14:ligatures w14:val="none"/>
        </w:rPr>
        <w:t>must</w:t>
      </w:r>
      <w:r w:rsidR="00B22D96" w:rsidRPr="00B22D96">
        <w:rPr>
          <w:rFonts w:ascii="Times New Roman" w:eastAsia="Calibri" w:hAnsi="Times New Roman" w:cs="Times New Roman"/>
          <w:kern w:val="0"/>
          <w14:ligatures w14:val="none"/>
        </w:rPr>
        <w:t xml:space="preserve"> be taken</w:t>
      </w:r>
      <w:r>
        <w:rPr>
          <w:rFonts w:ascii="Times New Roman" w:eastAsia="Calibri" w:hAnsi="Times New Roman" w:cs="Times New Roman"/>
          <w:kern w:val="0"/>
          <w14:ligatures w14:val="none"/>
        </w:rPr>
        <w:t>.</w:t>
      </w:r>
      <w:r w:rsidR="00B22D96">
        <w:rPr>
          <w:rFonts w:ascii="Times New Roman" w:eastAsia="Calibri" w:hAnsi="Times New Roman" w:cs="Times New Roman"/>
          <w:kern w:val="0"/>
          <w14:ligatures w14:val="none"/>
        </w:rPr>
        <w:t xml:space="preserve"> </w:t>
      </w:r>
      <w:r w:rsidR="00454E17" w:rsidRPr="0083128F">
        <w:rPr>
          <w:rFonts w:ascii="Times New Roman" w:eastAsia="Calibri" w:hAnsi="Times New Roman" w:cs="Times New Roman"/>
          <w:kern w:val="0"/>
          <w14:ligatures w14:val="none"/>
        </w:rPr>
        <w:t xml:space="preserve">These </w:t>
      </w:r>
      <w:r w:rsidR="00454E17">
        <w:rPr>
          <w:rFonts w:ascii="Times New Roman" w:eastAsia="Calibri" w:hAnsi="Times New Roman" w:cs="Times New Roman"/>
          <w:kern w:val="0"/>
          <w14:ligatures w14:val="none"/>
        </w:rPr>
        <w:t>actions</w:t>
      </w:r>
      <w:r w:rsidR="0083128F" w:rsidRPr="0083128F">
        <w:rPr>
          <w:rFonts w:ascii="Times New Roman" w:eastAsia="Calibri" w:hAnsi="Times New Roman" w:cs="Times New Roman"/>
          <w:kern w:val="0"/>
          <w14:ligatures w14:val="none"/>
        </w:rPr>
        <w:t xml:space="preserve"> include eliminating occupational exposure, engineering controls to reduce exposure to harmful factors with cardiovascular effects, managerial control and reducing exposure time, proper use of standard personal protective equipment, and conducting specific occupational medicine examinations for people exposed to harmful factors with cardiovascular effects. Other preventive and control measures include raising awareness and educating employees about cardiovascular diseases, preventing tobacco use and encouraging smoking cessation in the workplace, increasing physical activity through educational programs, managing and reducing stress in the workplace, promoting a healthy diet in the workplace, and encouraging employees to follow heart health programs</w:t>
      </w:r>
      <w:r w:rsidR="0083128F" w:rsidRPr="0083128F">
        <w:rPr>
          <w:rFonts w:ascii="Times New Roman" w:eastAsia="Calibri" w:hAnsi="Times New Roman" w:cs="Times New Roman"/>
          <w:kern w:val="0"/>
          <w:rtl/>
          <w14:ligatures w14:val="none"/>
        </w:rPr>
        <w:t>.</w:t>
      </w:r>
    </w:p>
    <w:p w14:paraId="5648A931" w14:textId="719A9A7D" w:rsidR="004811CD" w:rsidRPr="00375880" w:rsidRDefault="0083128F" w:rsidP="00375880">
      <w:pPr>
        <w:spacing w:line="259" w:lineRule="auto"/>
        <w:jc w:val="both"/>
        <w:rPr>
          <w:rFonts w:ascii="Times New Roman" w:eastAsia="Calibri" w:hAnsi="Times New Roman" w:cs="Times New Roman"/>
          <w:kern w:val="0"/>
          <w:sz w:val="22"/>
          <w:szCs w:val="22"/>
          <w14:ligatures w14:val="none"/>
        </w:rPr>
      </w:pPr>
      <w:r w:rsidRPr="0083128F">
        <w:rPr>
          <w:rFonts w:ascii="Times New Roman" w:eastAsia="Calibri" w:hAnsi="Times New Roman" w:cs="Times New Roman"/>
          <w:b/>
          <w:bCs/>
          <w:kern w:val="0"/>
          <w:sz w:val="22"/>
          <w:szCs w:val="22"/>
          <w14:ligatures w14:val="none"/>
        </w:rPr>
        <w:t>Keywords</w:t>
      </w:r>
      <w:r w:rsidRPr="0083128F">
        <w:rPr>
          <w:rFonts w:ascii="Times New Roman" w:eastAsia="Calibri" w:hAnsi="Times New Roman" w:cs="Times New Roman"/>
          <w:kern w:val="0"/>
          <w:sz w:val="22"/>
          <w:szCs w:val="22"/>
          <w14:ligatures w14:val="none"/>
        </w:rPr>
        <w:t>: Risk factors, cardiovascular diseases, occupational exposure</w:t>
      </w:r>
    </w:p>
    <w:sectPr w:rsidR="004811CD" w:rsidRPr="003758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3541E" w14:textId="77777777" w:rsidR="0072760A" w:rsidRDefault="0072760A">
      <w:pPr>
        <w:spacing w:after="0" w:line="240" w:lineRule="auto"/>
      </w:pPr>
      <w:r>
        <w:separator/>
      </w:r>
    </w:p>
  </w:endnote>
  <w:endnote w:type="continuationSeparator" w:id="0">
    <w:p w14:paraId="1C48AAD4" w14:textId="77777777" w:rsidR="0072760A" w:rsidRDefault="00727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Mitra Mazar">
    <w:altName w:val="Times New Roman"/>
    <w:charset w:val="B2"/>
    <w:family w:val="auto"/>
    <w:pitch w:val="variable"/>
    <w:sig w:usb0="00002000" w:usb1="00000000" w:usb2="00000000" w:usb3="00000000" w:csb0="00000040" w:csb1="00000000"/>
  </w:font>
  <w:font w:name="Shabnam">
    <w:panose1 w:val="00000000000000000000"/>
    <w:charset w:val="00"/>
    <w:family w:val="roman"/>
    <w:notTrueType/>
    <w:pitch w:val="default"/>
  </w:font>
  <w:font w:name="dana">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784E" w14:textId="77777777" w:rsidR="0072760A" w:rsidRDefault="0072760A">
      <w:pPr>
        <w:spacing w:after="0" w:line="240" w:lineRule="auto"/>
      </w:pPr>
      <w:r>
        <w:separator/>
      </w:r>
    </w:p>
  </w:footnote>
  <w:footnote w:type="continuationSeparator" w:id="0">
    <w:p w14:paraId="0F023AD6" w14:textId="77777777" w:rsidR="0072760A" w:rsidRDefault="007276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5192"/>
    <w:multiLevelType w:val="hybridMultilevel"/>
    <w:tmpl w:val="3566F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A8516E"/>
    <w:multiLevelType w:val="hybridMultilevel"/>
    <w:tmpl w:val="4838D878"/>
    <w:lvl w:ilvl="0" w:tplc="569061A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5A5E82"/>
    <w:multiLevelType w:val="multilevel"/>
    <w:tmpl w:val="DE28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A05C04"/>
    <w:multiLevelType w:val="hybridMultilevel"/>
    <w:tmpl w:val="EB1C5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C16779"/>
    <w:multiLevelType w:val="hybridMultilevel"/>
    <w:tmpl w:val="C57CCD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9A5B01"/>
    <w:multiLevelType w:val="hybridMultilevel"/>
    <w:tmpl w:val="0492AA2A"/>
    <w:lvl w:ilvl="0" w:tplc="DCD44B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802CA9"/>
    <w:multiLevelType w:val="hybridMultilevel"/>
    <w:tmpl w:val="6E042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B8611D"/>
    <w:multiLevelType w:val="hybridMultilevel"/>
    <w:tmpl w:val="B5D416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681143">
    <w:abstractNumId w:val="3"/>
  </w:num>
  <w:num w:numId="2" w16cid:durableId="17919699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6727813">
    <w:abstractNumId w:val="6"/>
  </w:num>
  <w:num w:numId="4" w16cid:durableId="1054347998">
    <w:abstractNumId w:val="5"/>
  </w:num>
  <w:num w:numId="5" w16cid:durableId="534924710">
    <w:abstractNumId w:val="2"/>
  </w:num>
  <w:num w:numId="6" w16cid:durableId="1002122611">
    <w:abstractNumId w:val="7"/>
  </w:num>
  <w:num w:numId="7" w16cid:durableId="1636719602">
    <w:abstractNumId w:val="1"/>
  </w:num>
  <w:num w:numId="8" w16cid:durableId="308705091">
    <w:abstractNumId w:val="4"/>
  </w:num>
  <w:num w:numId="9" w16cid:durableId="920526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28F"/>
    <w:rsid w:val="00011F52"/>
    <w:rsid w:val="00042D8F"/>
    <w:rsid w:val="00061197"/>
    <w:rsid w:val="00074820"/>
    <w:rsid w:val="001A4EC6"/>
    <w:rsid w:val="00275BBB"/>
    <w:rsid w:val="00281712"/>
    <w:rsid w:val="002B6C2D"/>
    <w:rsid w:val="002C20F3"/>
    <w:rsid w:val="00375880"/>
    <w:rsid w:val="003A6DBD"/>
    <w:rsid w:val="003E73D3"/>
    <w:rsid w:val="0042533E"/>
    <w:rsid w:val="00454E17"/>
    <w:rsid w:val="00475579"/>
    <w:rsid w:val="004811CD"/>
    <w:rsid w:val="005309B3"/>
    <w:rsid w:val="005A02F6"/>
    <w:rsid w:val="005A0376"/>
    <w:rsid w:val="005C74E1"/>
    <w:rsid w:val="006210BD"/>
    <w:rsid w:val="006E5305"/>
    <w:rsid w:val="00722C2E"/>
    <w:rsid w:val="0072760A"/>
    <w:rsid w:val="0076191D"/>
    <w:rsid w:val="00791746"/>
    <w:rsid w:val="007C7AEB"/>
    <w:rsid w:val="0083128F"/>
    <w:rsid w:val="008323CE"/>
    <w:rsid w:val="008536BD"/>
    <w:rsid w:val="008D625F"/>
    <w:rsid w:val="008D6985"/>
    <w:rsid w:val="009977C5"/>
    <w:rsid w:val="009F6A7C"/>
    <w:rsid w:val="009F79DF"/>
    <w:rsid w:val="00A41292"/>
    <w:rsid w:val="00A806F9"/>
    <w:rsid w:val="00AF7624"/>
    <w:rsid w:val="00B22D96"/>
    <w:rsid w:val="00BA549C"/>
    <w:rsid w:val="00BE40B9"/>
    <w:rsid w:val="00BF3CE6"/>
    <w:rsid w:val="00C15ED0"/>
    <w:rsid w:val="00C45B68"/>
    <w:rsid w:val="00C518E1"/>
    <w:rsid w:val="00CC433A"/>
    <w:rsid w:val="00CC5A72"/>
    <w:rsid w:val="00CF125A"/>
    <w:rsid w:val="00D52BA8"/>
    <w:rsid w:val="00DD549F"/>
    <w:rsid w:val="00E07F3F"/>
    <w:rsid w:val="00E23251"/>
    <w:rsid w:val="00E369D0"/>
    <w:rsid w:val="00E513FF"/>
    <w:rsid w:val="00E62078"/>
    <w:rsid w:val="00ED14A9"/>
    <w:rsid w:val="00ED6A79"/>
    <w:rsid w:val="00F5495A"/>
    <w:rsid w:val="00F81285"/>
    <w:rsid w:val="00F8567D"/>
    <w:rsid w:val="00FB76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583E6"/>
  <w15:chartTrackingRefBased/>
  <w15:docId w15:val="{E0056DDF-3F22-4658-8C50-92396BB3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2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12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12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12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12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12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2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2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2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2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12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12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12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12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1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28F"/>
    <w:rPr>
      <w:rFonts w:eastAsiaTheme="majorEastAsia" w:cstheme="majorBidi"/>
      <w:color w:val="272727" w:themeColor="text1" w:themeTint="D8"/>
    </w:rPr>
  </w:style>
  <w:style w:type="paragraph" w:styleId="Title">
    <w:name w:val="Title"/>
    <w:basedOn w:val="Normal"/>
    <w:next w:val="Normal"/>
    <w:link w:val="TitleChar"/>
    <w:qFormat/>
    <w:rsid w:val="00831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31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2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28F"/>
    <w:pPr>
      <w:spacing w:before="160"/>
      <w:jc w:val="center"/>
    </w:pPr>
    <w:rPr>
      <w:i/>
      <w:iCs/>
      <w:color w:val="404040" w:themeColor="text1" w:themeTint="BF"/>
    </w:rPr>
  </w:style>
  <w:style w:type="character" w:customStyle="1" w:styleId="QuoteChar">
    <w:name w:val="Quote Char"/>
    <w:basedOn w:val="DefaultParagraphFont"/>
    <w:link w:val="Quote"/>
    <w:uiPriority w:val="29"/>
    <w:rsid w:val="0083128F"/>
    <w:rPr>
      <w:i/>
      <w:iCs/>
      <w:color w:val="404040" w:themeColor="text1" w:themeTint="BF"/>
    </w:rPr>
  </w:style>
  <w:style w:type="paragraph" w:styleId="ListParagraph">
    <w:name w:val="List Paragraph"/>
    <w:basedOn w:val="Normal"/>
    <w:uiPriority w:val="34"/>
    <w:qFormat/>
    <w:rsid w:val="0083128F"/>
    <w:pPr>
      <w:ind w:left="720"/>
      <w:contextualSpacing/>
    </w:pPr>
  </w:style>
  <w:style w:type="character" w:styleId="IntenseEmphasis">
    <w:name w:val="Intense Emphasis"/>
    <w:basedOn w:val="DefaultParagraphFont"/>
    <w:uiPriority w:val="21"/>
    <w:qFormat/>
    <w:rsid w:val="0083128F"/>
    <w:rPr>
      <w:i/>
      <w:iCs/>
      <w:color w:val="2F5496" w:themeColor="accent1" w:themeShade="BF"/>
    </w:rPr>
  </w:style>
  <w:style w:type="paragraph" w:styleId="IntenseQuote">
    <w:name w:val="Intense Quote"/>
    <w:basedOn w:val="Normal"/>
    <w:next w:val="Normal"/>
    <w:link w:val="IntenseQuoteChar"/>
    <w:uiPriority w:val="30"/>
    <w:qFormat/>
    <w:rsid w:val="008312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128F"/>
    <w:rPr>
      <w:i/>
      <w:iCs/>
      <w:color w:val="2F5496" w:themeColor="accent1" w:themeShade="BF"/>
    </w:rPr>
  </w:style>
  <w:style w:type="character" w:styleId="IntenseReference">
    <w:name w:val="Intense Reference"/>
    <w:basedOn w:val="DefaultParagraphFont"/>
    <w:uiPriority w:val="32"/>
    <w:qFormat/>
    <w:rsid w:val="0083128F"/>
    <w:rPr>
      <w:b/>
      <w:bCs/>
      <w:smallCaps/>
      <w:color w:val="2F5496" w:themeColor="accent1" w:themeShade="BF"/>
      <w:spacing w:val="5"/>
    </w:rPr>
  </w:style>
  <w:style w:type="numbering" w:customStyle="1" w:styleId="NoList1">
    <w:name w:val="No List1"/>
    <w:next w:val="NoList"/>
    <w:uiPriority w:val="99"/>
    <w:semiHidden/>
    <w:unhideWhenUsed/>
    <w:rsid w:val="0083128F"/>
  </w:style>
  <w:style w:type="paragraph" w:styleId="Header">
    <w:name w:val="header"/>
    <w:basedOn w:val="Normal"/>
    <w:link w:val="HeaderChar"/>
    <w:uiPriority w:val="99"/>
    <w:unhideWhenUsed/>
    <w:rsid w:val="0083128F"/>
    <w:pPr>
      <w:tabs>
        <w:tab w:val="center" w:pos="4680"/>
        <w:tab w:val="right" w:pos="9360"/>
      </w:tabs>
      <w:bidi/>
      <w:spacing w:after="0" w:line="240" w:lineRule="auto"/>
    </w:pPr>
    <w:rPr>
      <w:rFonts w:ascii="Calibri" w:eastAsia="Calibri" w:hAnsi="Calibri" w:cs="Arial"/>
      <w:kern w:val="0"/>
      <w:sz w:val="22"/>
      <w:szCs w:val="22"/>
      <w:lang w:bidi="fa-IR"/>
      <w14:ligatures w14:val="none"/>
    </w:rPr>
  </w:style>
  <w:style w:type="character" w:customStyle="1" w:styleId="HeaderChar">
    <w:name w:val="Header Char"/>
    <w:basedOn w:val="DefaultParagraphFont"/>
    <w:link w:val="Header"/>
    <w:uiPriority w:val="99"/>
    <w:rsid w:val="0083128F"/>
    <w:rPr>
      <w:rFonts w:ascii="Calibri" w:eastAsia="Calibri" w:hAnsi="Calibri" w:cs="Arial"/>
      <w:kern w:val="0"/>
      <w:sz w:val="22"/>
      <w:szCs w:val="22"/>
      <w:lang w:bidi="fa-IR"/>
      <w14:ligatures w14:val="none"/>
    </w:rPr>
  </w:style>
  <w:style w:type="paragraph" w:styleId="Footer">
    <w:name w:val="footer"/>
    <w:basedOn w:val="Normal"/>
    <w:link w:val="FooterChar"/>
    <w:uiPriority w:val="99"/>
    <w:unhideWhenUsed/>
    <w:rsid w:val="0083128F"/>
    <w:pPr>
      <w:tabs>
        <w:tab w:val="center" w:pos="4680"/>
        <w:tab w:val="right" w:pos="9360"/>
      </w:tabs>
      <w:bidi/>
      <w:spacing w:after="0" w:line="240" w:lineRule="auto"/>
    </w:pPr>
    <w:rPr>
      <w:rFonts w:ascii="Calibri" w:eastAsia="Calibri" w:hAnsi="Calibri" w:cs="Arial"/>
      <w:kern w:val="0"/>
      <w:sz w:val="22"/>
      <w:szCs w:val="22"/>
      <w:lang w:bidi="fa-IR"/>
      <w14:ligatures w14:val="none"/>
    </w:rPr>
  </w:style>
  <w:style w:type="character" w:customStyle="1" w:styleId="FooterChar">
    <w:name w:val="Footer Char"/>
    <w:basedOn w:val="DefaultParagraphFont"/>
    <w:link w:val="Footer"/>
    <w:uiPriority w:val="99"/>
    <w:rsid w:val="0083128F"/>
    <w:rPr>
      <w:rFonts w:ascii="Calibri" w:eastAsia="Calibri" w:hAnsi="Calibri" w:cs="Arial"/>
      <w:kern w:val="0"/>
      <w:sz w:val="22"/>
      <w:szCs w:val="22"/>
      <w:lang w:bidi="fa-IR"/>
      <w14:ligatures w14:val="none"/>
    </w:rPr>
  </w:style>
  <w:style w:type="character" w:customStyle="1" w:styleId="caption-subject">
    <w:name w:val="caption-subject"/>
    <w:basedOn w:val="DefaultParagraphFont"/>
    <w:rsid w:val="0083128F"/>
  </w:style>
  <w:style w:type="character" w:customStyle="1" w:styleId="caption-helper">
    <w:name w:val="caption-helper"/>
    <w:basedOn w:val="DefaultParagraphFont"/>
    <w:rsid w:val="0083128F"/>
  </w:style>
  <w:style w:type="character" w:styleId="Strong">
    <w:name w:val="Strong"/>
    <w:basedOn w:val="DefaultParagraphFont"/>
    <w:uiPriority w:val="22"/>
    <w:qFormat/>
    <w:rsid w:val="0083128F"/>
    <w:rPr>
      <w:b/>
      <w:bCs/>
    </w:rPr>
  </w:style>
  <w:style w:type="paragraph" w:customStyle="1" w:styleId="abstract">
    <w:name w:val="abstract"/>
    <w:basedOn w:val="Normal"/>
    <w:qFormat/>
    <w:rsid w:val="0083128F"/>
    <w:pPr>
      <w:widowControl w:val="0"/>
      <w:tabs>
        <w:tab w:val="right" w:pos="540"/>
      </w:tabs>
      <w:bidi/>
      <w:spacing w:after="0" w:line="240" w:lineRule="auto"/>
      <w:jc w:val="both"/>
    </w:pPr>
    <w:rPr>
      <w:rFonts w:ascii="Times New Roman" w:eastAsia="Calibri" w:hAnsi="Times New Roman" w:cs="B Nazanin"/>
      <w:kern w:val="0"/>
      <w:sz w:val="22"/>
      <w:szCs w:val="22"/>
      <w:lang w:bidi="fa-IR"/>
      <w14:ligatures w14:val="none"/>
    </w:rPr>
  </w:style>
  <w:style w:type="paragraph" w:customStyle="1" w:styleId="keywords">
    <w:name w:val="keywords"/>
    <w:basedOn w:val="Normal"/>
    <w:qFormat/>
    <w:rsid w:val="0083128F"/>
    <w:pPr>
      <w:widowControl w:val="0"/>
      <w:tabs>
        <w:tab w:val="right" w:pos="540"/>
      </w:tabs>
      <w:bidi/>
      <w:spacing w:after="200" w:line="240" w:lineRule="auto"/>
      <w:jc w:val="both"/>
    </w:pPr>
    <w:rPr>
      <w:rFonts w:ascii="Times New Roman" w:eastAsia="Calibri" w:hAnsi="Times New Roman" w:cs="B Nazanin"/>
      <w:kern w:val="0"/>
      <w:sz w:val="22"/>
      <w:szCs w:val="22"/>
      <w:lang w:bidi="fa-IR"/>
      <w14:ligatures w14:val="none"/>
    </w:rPr>
  </w:style>
  <w:style w:type="paragraph" w:styleId="FootnoteText">
    <w:name w:val="footnote text"/>
    <w:basedOn w:val="Normal"/>
    <w:link w:val="FootnoteTextChar"/>
    <w:uiPriority w:val="99"/>
    <w:semiHidden/>
    <w:unhideWhenUsed/>
    <w:rsid w:val="0083128F"/>
    <w:pPr>
      <w:spacing w:after="0" w:line="240" w:lineRule="auto"/>
    </w:pPr>
    <w:rPr>
      <w:rFonts w:ascii="Times New Roman" w:eastAsia="Times New Roman" w:hAnsi="Times New Roman" w:cs="Mitra Mazar"/>
      <w:bCs/>
      <w:kern w:val="0"/>
      <w:sz w:val="16"/>
      <w:szCs w:val="20"/>
      <w14:ligatures w14:val="none"/>
    </w:rPr>
  </w:style>
  <w:style w:type="character" w:customStyle="1" w:styleId="FootnoteTextChar">
    <w:name w:val="Footnote Text Char"/>
    <w:basedOn w:val="DefaultParagraphFont"/>
    <w:link w:val="FootnoteText"/>
    <w:uiPriority w:val="99"/>
    <w:semiHidden/>
    <w:rsid w:val="0083128F"/>
    <w:rPr>
      <w:rFonts w:ascii="Times New Roman" w:eastAsia="Times New Roman" w:hAnsi="Times New Roman" w:cs="Mitra Mazar"/>
      <w:bCs/>
      <w:kern w:val="0"/>
      <w:sz w:val="16"/>
      <w:szCs w:val="20"/>
      <w14:ligatures w14:val="none"/>
    </w:rPr>
  </w:style>
  <w:style w:type="character" w:styleId="FootnoteReference">
    <w:name w:val="footnote reference"/>
    <w:semiHidden/>
    <w:unhideWhenUsed/>
    <w:rsid w:val="0083128F"/>
    <w:rPr>
      <w:vertAlign w:val="superscript"/>
    </w:rPr>
  </w:style>
  <w:style w:type="paragraph" w:customStyle="1" w:styleId="Heading21">
    <w:name w:val="Heading 21"/>
    <w:basedOn w:val="Normal"/>
    <w:next w:val="Normal"/>
    <w:uiPriority w:val="9"/>
    <w:semiHidden/>
    <w:unhideWhenUsed/>
    <w:qFormat/>
    <w:rsid w:val="0083128F"/>
    <w:pPr>
      <w:keepNext/>
      <w:keepLines/>
      <w:spacing w:before="40" w:after="0" w:line="259" w:lineRule="auto"/>
      <w:outlineLvl w:val="1"/>
    </w:pPr>
    <w:rPr>
      <w:rFonts w:ascii="Calibri Light" w:eastAsia="Times New Roman" w:hAnsi="Calibri Light" w:cs="Times New Roman"/>
      <w:color w:val="2F5496"/>
      <w:kern w:val="0"/>
      <w:sz w:val="26"/>
      <w:szCs w:val="26"/>
      <w14:ligatures w14:val="none"/>
    </w:rPr>
  </w:style>
  <w:style w:type="paragraph" w:customStyle="1" w:styleId="Heading31">
    <w:name w:val="Heading 31"/>
    <w:basedOn w:val="Normal"/>
    <w:next w:val="Normal"/>
    <w:uiPriority w:val="9"/>
    <w:semiHidden/>
    <w:unhideWhenUsed/>
    <w:qFormat/>
    <w:rsid w:val="0083128F"/>
    <w:pPr>
      <w:keepNext/>
      <w:keepLines/>
      <w:spacing w:before="40" w:after="0" w:line="259" w:lineRule="auto"/>
      <w:outlineLvl w:val="2"/>
    </w:pPr>
    <w:rPr>
      <w:rFonts w:ascii="Calibri Light" w:eastAsia="Times New Roman" w:hAnsi="Calibri Light" w:cs="Times New Roman"/>
      <w:color w:val="1F3763"/>
      <w:kern w:val="0"/>
      <w14:ligatures w14:val="none"/>
    </w:rPr>
  </w:style>
  <w:style w:type="numbering" w:customStyle="1" w:styleId="NoList11">
    <w:name w:val="No List11"/>
    <w:next w:val="NoList"/>
    <w:uiPriority w:val="99"/>
    <w:semiHidden/>
    <w:unhideWhenUsed/>
    <w:rsid w:val="0083128F"/>
  </w:style>
  <w:style w:type="table" w:styleId="TableGrid">
    <w:name w:val="Table Grid"/>
    <w:basedOn w:val="TableNormal"/>
    <w:uiPriority w:val="39"/>
    <w:rsid w:val="0083128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83128F"/>
    <w:rPr>
      <w:color w:val="0563C1"/>
      <w:u w:val="single"/>
    </w:rPr>
  </w:style>
  <w:style w:type="character" w:styleId="UnresolvedMention">
    <w:name w:val="Unresolved Mention"/>
    <w:basedOn w:val="DefaultParagraphFont"/>
    <w:uiPriority w:val="99"/>
    <w:semiHidden/>
    <w:unhideWhenUsed/>
    <w:rsid w:val="0083128F"/>
    <w:rPr>
      <w:color w:val="605E5C"/>
      <w:shd w:val="clear" w:color="auto" w:fill="E1DFDD"/>
    </w:rPr>
  </w:style>
  <w:style w:type="paragraph" w:customStyle="1" w:styleId="BlockText1">
    <w:name w:val="Block Text1"/>
    <w:basedOn w:val="Normal"/>
    <w:next w:val="BlockText"/>
    <w:uiPriority w:val="99"/>
    <w:semiHidden/>
    <w:unhideWhenUsed/>
    <w:rsid w:val="0083128F"/>
    <w:pPr>
      <w:pBdr>
        <w:top w:val="single" w:sz="2" w:space="10" w:color="4472C4"/>
        <w:left w:val="single" w:sz="2" w:space="10" w:color="4472C4"/>
        <w:bottom w:val="single" w:sz="2" w:space="10" w:color="4472C4"/>
        <w:right w:val="single" w:sz="2" w:space="10" w:color="4472C4"/>
      </w:pBdr>
      <w:spacing w:line="259" w:lineRule="auto"/>
      <w:ind w:left="1152" w:right="1152"/>
    </w:pPr>
    <w:rPr>
      <w:rFonts w:ascii="Calibri" w:eastAsia="Times New Roman" w:hAnsi="Calibri" w:cs="Arial"/>
      <w:i/>
      <w:iCs/>
      <w:color w:val="4472C4"/>
      <w:kern w:val="0"/>
      <w:sz w:val="22"/>
      <w:szCs w:val="22"/>
      <w14:ligatures w14:val="none"/>
    </w:rPr>
  </w:style>
  <w:style w:type="character" w:customStyle="1" w:styleId="Hyperlink2">
    <w:name w:val="Hyperlink2"/>
    <w:basedOn w:val="DefaultParagraphFont"/>
    <w:uiPriority w:val="99"/>
    <w:semiHidden/>
    <w:unhideWhenUsed/>
    <w:rsid w:val="0083128F"/>
    <w:rPr>
      <w:color w:val="0563C1"/>
      <w:u w:val="single"/>
    </w:rPr>
  </w:style>
  <w:style w:type="character" w:customStyle="1" w:styleId="Heading2Char1">
    <w:name w:val="Heading 2 Char1"/>
    <w:basedOn w:val="DefaultParagraphFont"/>
    <w:uiPriority w:val="9"/>
    <w:semiHidden/>
    <w:rsid w:val="0083128F"/>
    <w:rPr>
      <w:rFonts w:ascii="Calibri Light" w:eastAsia="Times New Roman" w:hAnsi="Calibri Light" w:cs="Times New Roman"/>
      <w:color w:val="2E74B5"/>
      <w:sz w:val="26"/>
      <w:szCs w:val="26"/>
      <w:lang w:bidi="fa-IR"/>
    </w:rPr>
  </w:style>
  <w:style w:type="character" w:customStyle="1" w:styleId="Heading3Char1">
    <w:name w:val="Heading 3 Char1"/>
    <w:basedOn w:val="DefaultParagraphFont"/>
    <w:uiPriority w:val="9"/>
    <w:semiHidden/>
    <w:rsid w:val="0083128F"/>
    <w:rPr>
      <w:rFonts w:ascii="Calibri Light" w:eastAsia="Times New Roman" w:hAnsi="Calibri Light" w:cs="Times New Roman"/>
      <w:color w:val="1F4D78"/>
      <w:sz w:val="24"/>
      <w:szCs w:val="24"/>
      <w:lang w:bidi="fa-IR"/>
    </w:rPr>
  </w:style>
  <w:style w:type="paragraph" w:customStyle="1" w:styleId="BlockText2">
    <w:name w:val="Block Text2"/>
    <w:basedOn w:val="Normal"/>
    <w:next w:val="BlockText"/>
    <w:uiPriority w:val="99"/>
    <w:semiHidden/>
    <w:unhideWhenUsed/>
    <w:rsid w:val="0083128F"/>
    <w:pPr>
      <w:pBdr>
        <w:top w:val="single" w:sz="2" w:space="10" w:color="5B9BD5"/>
        <w:left w:val="single" w:sz="2" w:space="10" w:color="5B9BD5"/>
        <w:bottom w:val="single" w:sz="2" w:space="10" w:color="5B9BD5"/>
        <w:right w:val="single" w:sz="2" w:space="10" w:color="5B9BD5"/>
      </w:pBdr>
      <w:bidi/>
      <w:spacing w:line="259" w:lineRule="auto"/>
      <w:ind w:left="1152" w:right="1152"/>
    </w:pPr>
    <w:rPr>
      <w:rFonts w:eastAsia="Times New Roman"/>
      <w:i/>
      <w:iCs/>
      <w:color w:val="5B9BD5"/>
      <w:kern w:val="0"/>
      <w:sz w:val="22"/>
      <w:szCs w:val="22"/>
      <w:lang w:bidi="fa-IR"/>
      <w14:ligatures w14:val="none"/>
    </w:rPr>
  </w:style>
  <w:style w:type="paragraph" w:styleId="BlockText">
    <w:name w:val="Block Text"/>
    <w:basedOn w:val="Normal"/>
    <w:uiPriority w:val="99"/>
    <w:semiHidden/>
    <w:unhideWhenUsed/>
    <w:rsid w:val="0083128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Hyperlink">
    <w:name w:val="Hyperlink"/>
    <w:basedOn w:val="DefaultParagraphFont"/>
    <w:uiPriority w:val="99"/>
    <w:semiHidden/>
    <w:unhideWhenUsed/>
    <w:rsid w:val="0083128F"/>
    <w:rPr>
      <w:color w:val="0563C1" w:themeColor="hyperlink"/>
      <w:u w:val="single"/>
    </w:rPr>
  </w:style>
  <w:style w:type="table" w:styleId="PlainTable2">
    <w:name w:val="Plain Table 2"/>
    <w:basedOn w:val="TableNormal"/>
    <w:uiPriority w:val="42"/>
    <w:rsid w:val="00011F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wikipedia.org/wiki/%D8%AF%D8%B3%D8%AA%DA%AF%D8%A7%D9%87_%DA%AF%D8%B1%D8%AF%D8%B4_%D8%AE%D9%88%D9%86"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592F5-D74C-44C2-96E7-77F5B2030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15</Pages>
  <Words>5030</Words>
  <Characters>28673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ayob ghanbari</dc:creator>
  <cp:keywords/>
  <dc:description/>
  <cp:lastModifiedBy>ayob ghanbari</cp:lastModifiedBy>
  <cp:revision>55</cp:revision>
  <dcterms:created xsi:type="dcterms:W3CDTF">2026-05-10T05:23:00Z</dcterms:created>
  <dcterms:modified xsi:type="dcterms:W3CDTF">2026-05-11T08:32:00Z</dcterms:modified>
</cp:coreProperties>
</file>